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248C" w14:textId="77777777" w:rsidR="00F24D1F" w:rsidRDefault="00F24D1F" w:rsidP="00F24D1F">
      <w:pPr>
        <w:spacing w:after="0" w:line="408" w:lineRule="auto"/>
        <w:ind w:left="120"/>
        <w:jc w:val="center"/>
      </w:pPr>
      <w:bookmarkStart w:id="0" w:name="block-15515073"/>
      <w:r>
        <w:rPr>
          <w:rFonts w:ascii="Times New Roman" w:hAnsi="Times New Roman"/>
          <w:b/>
          <w:color w:val="000000"/>
          <w:sz w:val="28"/>
        </w:rPr>
        <w:t>МИНИСТЕРСТВО ПРОСВЕЩЕНИЯ РОССИЙСКОЙ ФЕДЕРАЦИИ</w:t>
      </w:r>
    </w:p>
    <w:p w14:paraId="3DE88DB2" w14:textId="22828063" w:rsidR="00762C0C" w:rsidRPr="00762C0C" w:rsidRDefault="00762C0C" w:rsidP="00762C0C">
      <w:pPr>
        <w:spacing w:after="0"/>
        <w:jc w:val="center"/>
        <w:rPr>
          <w:rFonts w:ascii="Times New Roman" w:hAnsi="Times New Roman" w:cs="Times New Roman"/>
          <w:b/>
          <w:sz w:val="24"/>
          <w:szCs w:val="24"/>
        </w:rPr>
      </w:pPr>
      <w:r w:rsidRPr="00762C0C">
        <w:rPr>
          <w:rFonts w:ascii="Times New Roman" w:hAnsi="Times New Roman" w:cs="Times New Roman"/>
          <w:b/>
          <w:sz w:val="24"/>
          <w:szCs w:val="24"/>
        </w:rPr>
        <w:t xml:space="preserve">Муниципальное бюджетное общеобразовательное учреждение </w:t>
      </w:r>
    </w:p>
    <w:p w14:paraId="1D90B8B0" w14:textId="77777777" w:rsidR="00762C0C" w:rsidRPr="00762C0C" w:rsidRDefault="00762C0C" w:rsidP="00762C0C">
      <w:pPr>
        <w:spacing w:after="0"/>
        <w:jc w:val="center"/>
        <w:rPr>
          <w:rFonts w:ascii="Times New Roman" w:hAnsi="Times New Roman" w:cs="Times New Roman"/>
          <w:b/>
          <w:sz w:val="24"/>
          <w:szCs w:val="24"/>
        </w:rPr>
      </w:pPr>
      <w:r w:rsidRPr="00762C0C">
        <w:rPr>
          <w:rFonts w:ascii="Times New Roman" w:hAnsi="Times New Roman" w:cs="Times New Roman"/>
          <w:b/>
          <w:sz w:val="24"/>
          <w:szCs w:val="24"/>
        </w:rPr>
        <w:t xml:space="preserve">средняя общеобразовательная школа № 12 города Пензы имени </w:t>
      </w:r>
      <w:proofErr w:type="spellStart"/>
      <w:r w:rsidRPr="00762C0C">
        <w:rPr>
          <w:rFonts w:ascii="Times New Roman" w:hAnsi="Times New Roman" w:cs="Times New Roman"/>
          <w:b/>
          <w:sz w:val="24"/>
          <w:szCs w:val="24"/>
        </w:rPr>
        <w:t>В.В.Тарасова</w:t>
      </w:r>
      <w:proofErr w:type="spellEnd"/>
    </w:p>
    <w:p w14:paraId="5409F54E" w14:textId="77777777" w:rsidR="00762C0C" w:rsidRPr="00762C0C" w:rsidRDefault="00762C0C" w:rsidP="00762C0C">
      <w:pPr>
        <w:spacing w:after="0"/>
        <w:jc w:val="center"/>
        <w:rPr>
          <w:rFonts w:ascii="Times New Roman" w:hAnsi="Times New Roman" w:cs="Times New Roman"/>
          <w:sz w:val="24"/>
          <w:szCs w:val="24"/>
        </w:rPr>
      </w:pPr>
    </w:p>
    <w:tbl>
      <w:tblPr>
        <w:tblpPr w:leftFromText="180" w:rightFromText="180" w:vertAnchor="text" w:horzAnchor="margin" w:tblpY="1031"/>
        <w:tblW w:w="9747" w:type="dxa"/>
        <w:tblLook w:val="04A0" w:firstRow="1" w:lastRow="0" w:firstColumn="1" w:lastColumn="0" w:noHBand="0" w:noVBand="1"/>
      </w:tblPr>
      <w:tblGrid>
        <w:gridCol w:w="2802"/>
        <w:gridCol w:w="2976"/>
        <w:gridCol w:w="3969"/>
      </w:tblGrid>
      <w:tr w:rsidR="00B47DF6" w:rsidRPr="00445053" w14:paraId="45CAE8A0" w14:textId="77777777" w:rsidTr="009F14DB">
        <w:tc>
          <w:tcPr>
            <w:tcW w:w="2802" w:type="dxa"/>
          </w:tcPr>
          <w:p w14:paraId="7223F92D" w14:textId="77777777" w:rsidR="00B47DF6" w:rsidRPr="004F6034" w:rsidRDefault="00B47DF6" w:rsidP="009F14DB">
            <w:pPr>
              <w:autoSpaceDE w:val="0"/>
              <w:autoSpaceDN w:val="0"/>
              <w:spacing w:after="120"/>
              <w:jc w:val="center"/>
              <w:rPr>
                <w:rFonts w:ascii="Times New Roman" w:eastAsia="Times New Roman" w:hAnsi="Times New Roman"/>
                <w:color w:val="000000"/>
                <w:sz w:val="24"/>
              </w:rPr>
            </w:pPr>
            <w:r w:rsidRPr="004F6034">
              <w:rPr>
                <w:rFonts w:ascii="Times New Roman" w:eastAsia="Times New Roman" w:hAnsi="Times New Roman"/>
                <w:color w:val="000000"/>
                <w:sz w:val="24"/>
              </w:rPr>
              <w:t>РАССМОТРЕНО</w:t>
            </w:r>
          </w:p>
          <w:p w14:paraId="691B39EB" w14:textId="77777777" w:rsidR="00B47DF6" w:rsidRPr="004F6034" w:rsidRDefault="00B47DF6" w:rsidP="009F14DB">
            <w:pPr>
              <w:autoSpaceDE w:val="0"/>
              <w:autoSpaceDN w:val="0"/>
              <w:spacing w:after="120"/>
              <w:jc w:val="center"/>
              <w:rPr>
                <w:rFonts w:ascii="Times New Roman" w:eastAsia="Times New Roman" w:hAnsi="Times New Roman"/>
                <w:color w:val="000000"/>
                <w:sz w:val="24"/>
              </w:rPr>
            </w:pPr>
            <w:r w:rsidRPr="004F6034">
              <w:rPr>
                <w:rFonts w:ascii="Times New Roman" w:eastAsia="Times New Roman" w:hAnsi="Times New Roman"/>
                <w:color w:val="000000"/>
                <w:sz w:val="24"/>
              </w:rPr>
              <w:t>Председатель МО</w:t>
            </w:r>
          </w:p>
          <w:p w14:paraId="5489CEE7" w14:textId="77777777" w:rsidR="00B47DF6" w:rsidRPr="004F6034" w:rsidRDefault="00B47DF6" w:rsidP="009F14DB">
            <w:pPr>
              <w:autoSpaceDE w:val="0"/>
              <w:autoSpaceDN w:val="0"/>
              <w:spacing w:after="120" w:line="240" w:lineRule="auto"/>
              <w:jc w:val="center"/>
              <w:rPr>
                <w:rFonts w:ascii="Times New Roman" w:eastAsia="Times New Roman" w:hAnsi="Times New Roman"/>
                <w:color w:val="000000"/>
                <w:sz w:val="24"/>
              </w:rPr>
            </w:pPr>
            <w:r w:rsidRPr="004F6034">
              <w:rPr>
                <w:rFonts w:ascii="Times New Roman" w:eastAsia="Times New Roman" w:hAnsi="Times New Roman"/>
                <w:color w:val="000000"/>
                <w:sz w:val="24"/>
              </w:rPr>
              <w:t xml:space="preserve">_____ </w:t>
            </w:r>
            <w:r>
              <w:rPr>
                <w:rFonts w:ascii="Times New Roman" w:eastAsia="Times New Roman" w:hAnsi="Times New Roman"/>
                <w:color w:val="000000"/>
                <w:sz w:val="24"/>
              </w:rPr>
              <w:t>О.В. Филиппова</w:t>
            </w:r>
          </w:p>
          <w:p w14:paraId="45D3484A" w14:textId="77777777" w:rsidR="00B47DF6" w:rsidRPr="004F6034" w:rsidRDefault="00B47DF6" w:rsidP="009F14DB">
            <w:pPr>
              <w:autoSpaceDE w:val="0"/>
              <w:autoSpaceDN w:val="0"/>
              <w:spacing w:after="120" w:line="240" w:lineRule="auto"/>
              <w:jc w:val="center"/>
              <w:rPr>
                <w:rFonts w:ascii="Times New Roman" w:eastAsia="Times New Roman" w:hAnsi="Times New Roman"/>
                <w:color w:val="000000"/>
                <w:sz w:val="24"/>
              </w:rPr>
            </w:pPr>
            <w:r w:rsidRPr="004F6034">
              <w:rPr>
                <w:rFonts w:ascii="Times New Roman" w:eastAsia="Times New Roman" w:hAnsi="Times New Roman"/>
                <w:color w:val="000000"/>
                <w:sz w:val="24"/>
              </w:rPr>
              <w:t>Протокол №1</w:t>
            </w:r>
          </w:p>
          <w:p w14:paraId="55890697" w14:textId="77777777" w:rsidR="00B47DF6" w:rsidRPr="004F6034" w:rsidRDefault="00B47DF6" w:rsidP="009F14DB">
            <w:pPr>
              <w:autoSpaceDE w:val="0"/>
              <w:autoSpaceDN w:val="0"/>
              <w:spacing w:after="120" w:line="240" w:lineRule="auto"/>
              <w:jc w:val="center"/>
              <w:rPr>
                <w:rFonts w:ascii="Times New Roman" w:eastAsia="Times New Roman" w:hAnsi="Times New Roman"/>
                <w:color w:val="000000"/>
                <w:sz w:val="24"/>
              </w:rPr>
            </w:pPr>
            <w:r w:rsidRPr="004F6034">
              <w:rPr>
                <w:rFonts w:ascii="Times New Roman" w:eastAsia="Times New Roman" w:hAnsi="Times New Roman"/>
                <w:color w:val="000000"/>
                <w:sz w:val="24"/>
              </w:rPr>
              <w:t>«28» августа 2025 г.</w:t>
            </w:r>
          </w:p>
          <w:p w14:paraId="04CEA22E" w14:textId="77777777" w:rsidR="00B47DF6" w:rsidRPr="004F6034" w:rsidRDefault="00B47DF6" w:rsidP="009F14DB">
            <w:pPr>
              <w:autoSpaceDE w:val="0"/>
              <w:autoSpaceDN w:val="0"/>
              <w:spacing w:after="120" w:line="240" w:lineRule="auto"/>
              <w:jc w:val="center"/>
              <w:rPr>
                <w:rFonts w:ascii="Times New Roman" w:eastAsia="Times New Roman" w:hAnsi="Times New Roman"/>
                <w:color w:val="000000"/>
                <w:sz w:val="24"/>
              </w:rPr>
            </w:pPr>
          </w:p>
        </w:tc>
        <w:tc>
          <w:tcPr>
            <w:tcW w:w="2976" w:type="dxa"/>
          </w:tcPr>
          <w:p w14:paraId="06307197" w14:textId="77777777" w:rsidR="00B47DF6" w:rsidRPr="004F6034" w:rsidRDefault="00B47DF6" w:rsidP="009F14DB">
            <w:pPr>
              <w:autoSpaceDE w:val="0"/>
              <w:autoSpaceDN w:val="0"/>
              <w:spacing w:after="120"/>
              <w:jc w:val="center"/>
              <w:rPr>
                <w:rFonts w:ascii="Times New Roman" w:eastAsia="Times New Roman" w:hAnsi="Times New Roman"/>
                <w:color w:val="000000"/>
                <w:sz w:val="24"/>
              </w:rPr>
            </w:pPr>
            <w:r w:rsidRPr="004F6034">
              <w:rPr>
                <w:rFonts w:ascii="Times New Roman" w:eastAsia="Times New Roman" w:hAnsi="Times New Roman"/>
                <w:color w:val="000000"/>
                <w:sz w:val="24"/>
              </w:rPr>
              <w:t>СОГЛАСОВАНО</w:t>
            </w:r>
          </w:p>
          <w:p w14:paraId="0B826E26" w14:textId="77777777" w:rsidR="00B47DF6" w:rsidRPr="004F6034" w:rsidRDefault="00B47DF6" w:rsidP="009F14DB">
            <w:pPr>
              <w:autoSpaceDE w:val="0"/>
              <w:autoSpaceDN w:val="0"/>
              <w:spacing w:after="120"/>
              <w:jc w:val="center"/>
              <w:rPr>
                <w:rFonts w:ascii="Times New Roman" w:eastAsia="Times New Roman" w:hAnsi="Times New Roman"/>
                <w:color w:val="000000"/>
                <w:sz w:val="24"/>
              </w:rPr>
            </w:pPr>
            <w:r w:rsidRPr="004F6034">
              <w:rPr>
                <w:rFonts w:ascii="Times New Roman" w:eastAsia="Times New Roman" w:hAnsi="Times New Roman"/>
                <w:color w:val="000000"/>
                <w:sz w:val="24"/>
              </w:rPr>
              <w:t>на педагогическом совете №11</w:t>
            </w:r>
          </w:p>
          <w:p w14:paraId="25C85570" w14:textId="77777777" w:rsidR="00B47DF6" w:rsidRPr="004F6034" w:rsidRDefault="00B47DF6" w:rsidP="009F14DB">
            <w:pPr>
              <w:autoSpaceDE w:val="0"/>
              <w:autoSpaceDN w:val="0"/>
              <w:spacing w:after="120" w:line="240" w:lineRule="auto"/>
              <w:jc w:val="center"/>
              <w:rPr>
                <w:rFonts w:ascii="Times New Roman" w:eastAsia="Times New Roman" w:hAnsi="Times New Roman"/>
                <w:color w:val="000000"/>
                <w:sz w:val="24"/>
              </w:rPr>
            </w:pPr>
            <w:r w:rsidRPr="004F6034">
              <w:rPr>
                <w:rFonts w:ascii="Times New Roman" w:eastAsia="Times New Roman" w:hAnsi="Times New Roman"/>
                <w:color w:val="000000"/>
                <w:sz w:val="24"/>
              </w:rPr>
              <w:t>«28» августа 2025 г.</w:t>
            </w:r>
          </w:p>
          <w:p w14:paraId="118274EB" w14:textId="77777777" w:rsidR="00B47DF6" w:rsidRPr="004F6034" w:rsidRDefault="00B47DF6" w:rsidP="009F14DB">
            <w:pPr>
              <w:autoSpaceDE w:val="0"/>
              <w:autoSpaceDN w:val="0"/>
              <w:spacing w:after="0" w:line="240" w:lineRule="auto"/>
              <w:jc w:val="center"/>
              <w:rPr>
                <w:rFonts w:ascii="Times New Roman" w:eastAsia="Times New Roman" w:hAnsi="Times New Roman"/>
                <w:color w:val="000000"/>
                <w:sz w:val="24"/>
              </w:rPr>
            </w:pPr>
          </w:p>
        </w:tc>
        <w:tc>
          <w:tcPr>
            <w:tcW w:w="3969" w:type="dxa"/>
          </w:tcPr>
          <w:p w14:paraId="54CC1CEF" w14:textId="77777777" w:rsidR="00B47DF6" w:rsidRPr="004F6034" w:rsidRDefault="00B47DF6" w:rsidP="009F14DB">
            <w:pPr>
              <w:autoSpaceDE w:val="0"/>
              <w:autoSpaceDN w:val="0"/>
              <w:spacing w:after="120"/>
              <w:jc w:val="center"/>
              <w:rPr>
                <w:rFonts w:ascii="Times New Roman" w:eastAsia="Times New Roman" w:hAnsi="Times New Roman"/>
                <w:color w:val="000000"/>
                <w:sz w:val="24"/>
              </w:rPr>
            </w:pPr>
            <w:r w:rsidRPr="004F6034">
              <w:rPr>
                <w:rFonts w:ascii="Times New Roman" w:eastAsia="Times New Roman" w:hAnsi="Times New Roman"/>
                <w:color w:val="000000"/>
                <w:sz w:val="24"/>
              </w:rPr>
              <w:t>УТВЕРЖДАЮ</w:t>
            </w:r>
          </w:p>
          <w:p w14:paraId="357ED431" w14:textId="77777777" w:rsidR="00B47DF6" w:rsidRDefault="00B47DF6" w:rsidP="009F14DB">
            <w:pPr>
              <w:autoSpaceDE w:val="0"/>
              <w:autoSpaceDN w:val="0"/>
              <w:spacing w:after="120"/>
              <w:jc w:val="center"/>
              <w:rPr>
                <w:rFonts w:ascii="Times New Roman" w:eastAsia="Times New Roman" w:hAnsi="Times New Roman"/>
                <w:color w:val="000000"/>
                <w:sz w:val="24"/>
              </w:rPr>
            </w:pPr>
            <w:r>
              <w:rPr>
                <w:rFonts w:ascii="Times New Roman" w:eastAsia="Times New Roman" w:hAnsi="Times New Roman"/>
                <w:noProof/>
                <w:color w:val="000000"/>
                <w:sz w:val="24"/>
              </w:rPr>
              <w:drawing>
                <wp:anchor distT="0" distB="0" distL="114300" distR="114300" simplePos="0" relativeHeight="251659264" behindDoc="1" locked="0" layoutInCell="1" allowOverlap="1" wp14:anchorId="144B197F" wp14:editId="201DC8AC">
                  <wp:simplePos x="0" y="0"/>
                  <wp:positionH relativeFrom="column">
                    <wp:posOffset>-1905</wp:posOffset>
                  </wp:positionH>
                  <wp:positionV relativeFrom="paragraph">
                    <wp:posOffset>20955</wp:posOffset>
                  </wp:positionV>
                  <wp:extent cx="1260000" cy="1238849"/>
                  <wp:effectExtent l="0" t="0" r="0" b="0"/>
                  <wp:wrapNone/>
                  <wp:docPr id="19775875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87598" name="Рисунок 19775875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238849"/>
                          </a:xfrm>
                          <a:prstGeom prst="rect">
                            <a:avLst/>
                          </a:prstGeom>
                        </pic:spPr>
                      </pic:pic>
                    </a:graphicData>
                  </a:graphic>
                  <wp14:sizeRelH relativeFrom="page">
                    <wp14:pctWidth>0</wp14:pctWidth>
                  </wp14:sizeRelH>
                  <wp14:sizeRelV relativeFrom="page">
                    <wp14:pctHeight>0</wp14:pctHeight>
                  </wp14:sizeRelV>
                </wp:anchor>
              </w:drawing>
            </w:r>
            <w:r w:rsidRPr="004F6034">
              <w:rPr>
                <w:rFonts w:ascii="Times New Roman" w:eastAsia="Times New Roman" w:hAnsi="Times New Roman"/>
                <w:color w:val="000000"/>
                <w:sz w:val="24"/>
              </w:rPr>
              <w:t xml:space="preserve">Директор </w:t>
            </w:r>
          </w:p>
          <w:p w14:paraId="5D9F2DB2" w14:textId="77777777" w:rsidR="00B47DF6" w:rsidRPr="004F6034" w:rsidRDefault="00B47DF6" w:rsidP="009F14DB">
            <w:pPr>
              <w:autoSpaceDE w:val="0"/>
              <w:autoSpaceDN w:val="0"/>
              <w:spacing w:after="120"/>
              <w:jc w:val="center"/>
              <w:rPr>
                <w:rFonts w:ascii="Times New Roman" w:eastAsia="Times New Roman" w:hAnsi="Times New Roman"/>
                <w:color w:val="000000"/>
                <w:sz w:val="24"/>
              </w:rPr>
            </w:pPr>
            <w:r w:rsidRPr="004F6034">
              <w:rPr>
                <w:rFonts w:ascii="Times New Roman" w:eastAsia="Times New Roman" w:hAnsi="Times New Roman"/>
                <w:color w:val="000000"/>
                <w:sz w:val="24"/>
              </w:rPr>
              <w:t>МБОУ СОШ № 12 г. Пензы</w:t>
            </w:r>
          </w:p>
          <w:p w14:paraId="3EA8F3F5" w14:textId="77777777" w:rsidR="00B47DF6" w:rsidRPr="004F6034" w:rsidRDefault="00B47DF6" w:rsidP="009F14DB">
            <w:pPr>
              <w:autoSpaceDE w:val="0"/>
              <w:autoSpaceDN w:val="0"/>
              <w:spacing w:after="120"/>
              <w:jc w:val="center"/>
              <w:rPr>
                <w:rFonts w:ascii="Times New Roman" w:eastAsia="Times New Roman" w:hAnsi="Times New Roman"/>
                <w:color w:val="000000"/>
                <w:sz w:val="24"/>
              </w:rPr>
            </w:pPr>
            <w:r w:rsidRPr="004F6034">
              <w:rPr>
                <w:rFonts w:ascii="Times New Roman" w:eastAsia="Times New Roman" w:hAnsi="Times New Roman"/>
                <w:color w:val="000000"/>
                <w:sz w:val="24"/>
              </w:rPr>
              <w:t xml:space="preserve">____  </w:t>
            </w:r>
            <w:r>
              <w:rPr>
                <w:rFonts w:ascii="Times New Roman" w:eastAsia="Times New Roman" w:hAnsi="Times New Roman"/>
                <w:color w:val="000000"/>
                <w:sz w:val="24"/>
              </w:rPr>
              <w:t xml:space="preserve"> </w:t>
            </w:r>
            <w:proofErr w:type="spellStart"/>
            <w:r w:rsidRPr="004F6034">
              <w:rPr>
                <w:rFonts w:ascii="Times New Roman" w:eastAsia="Times New Roman" w:hAnsi="Times New Roman"/>
                <w:color w:val="000000"/>
                <w:sz w:val="24"/>
              </w:rPr>
              <w:t>Е.С.Куликова</w:t>
            </w:r>
            <w:proofErr w:type="spellEnd"/>
          </w:p>
          <w:p w14:paraId="72A3E63A" w14:textId="77777777" w:rsidR="00B47DF6" w:rsidRPr="004F6034" w:rsidRDefault="00B47DF6" w:rsidP="009F14DB">
            <w:pPr>
              <w:autoSpaceDE w:val="0"/>
              <w:autoSpaceDN w:val="0"/>
              <w:spacing w:after="0" w:line="360" w:lineRule="auto"/>
              <w:jc w:val="center"/>
              <w:rPr>
                <w:rFonts w:ascii="Times New Roman" w:eastAsia="Times New Roman" w:hAnsi="Times New Roman"/>
                <w:color w:val="000000"/>
                <w:sz w:val="24"/>
              </w:rPr>
            </w:pPr>
            <w:r w:rsidRPr="004F6034">
              <w:rPr>
                <w:rFonts w:ascii="Times New Roman" w:eastAsia="Times New Roman" w:hAnsi="Times New Roman"/>
                <w:color w:val="000000"/>
                <w:sz w:val="24"/>
              </w:rPr>
              <w:t>Приказ №148.1-ОД</w:t>
            </w:r>
          </w:p>
          <w:p w14:paraId="14C43250" w14:textId="77777777" w:rsidR="00B47DF6" w:rsidRPr="004F6034" w:rsidRDefault="00B47DF6" w:rsidP="009F14DB">
            <w:pPr>
              <w:autoSpaceDE w:val="0"/>
              <w:autoSpaceDN w:val="0"/>
              <w:spacing w:after="0" w:line="360" w:lineRule="auto"/>
              <w:jc w:val="center"/>
              <w:rPr>
                <w:rFonts w:ascii="Times New Roman" w:eastAsia="Times New Roman" w:hAnsi="Times New Roman"/>
                <w:color w:val="000000"/>
                <w:sz w:val="24"/>
              </w:rPr>
            </w:pPr>
            <w:r w:rsidRPr="004F6034">
              <w:rPr>
                <w:rFonts w:ascii="Times New Roman" w:eastAsia="Times New Roman" w:hAnsi="Times New Roman"/>
                <w:color w:val="000000"/>
                <w:sz w:val="24"/>
              </w:rPr>
              <w:t>«1» сентября 2025 г.</w:t>
            </w:r>
          </w:p>
        </w:tc>
      </w:tr>
    </w:tbl>
    <w:p w14:paraId="0CAE8772" w14:textId="77777777" w:rsidR="00762C0C" w:rsidRPr="00762C0C" w:rsidRDefault="00762C0C" w:rsidP="00762C0C">
      <w:pPr>
        <w:spacing w:after="0"/>
        <w:rPr>
          <w:rFonts w:ascii="Times New Roman" w:hAnsi="Times New Roman" w:cs="Times New Roman"/>
          <w:sz w:val="24"/>
          <w:szCs w:val="24"/>
        </w:rPr>
      </w:pPr>
    </w:p>
    <w:p w14:paraId="1E8ECD13" w14:textId="77777777" w:rsidR="00762C0C" w:rsidRPr="00762C0C" w:rsidRDefault="00762C0C" w:rsidP="00762C0C">
      <w:pPr>
        <w:spacing w:after="0"/>
        <w:rPr>
          <w:rFonts w:ascii="Times New Roman" w:hAnsi="Times New Roman" w:cs="Times New Roman"/>
          <w:sz w:val="24"/>
          <w:szCs w:val="24"/>
        </w:rPr>
      </w:pPr>
    </w:p>
    <w:p w14:paraId="675E0F44" w14:textId="77777777" w:rsidR="00762C0C" w:rsidRPr="00762C0C" w:rsidRDefault="00762C0C" w:rsidP="00762C0C">
      <w:pPr>
        <w:spacing w:after="0"/>
        <w:jc w:val="center"/>
        <w:rPr>
          <w:rFonts w:ascii="Times New Roman" w:hAnsi="Times New Roman" w:cs="Times New Roman"/>
          <w:sz w:val="24"/>
          <w:szCs w:val="24"/>
        </w:rPr>
      </w:pPr>
    </w:p>
    <w:p w14:paraId="1E7C9AD7" w14:textId="77777777" w:rsidR="00762C0C" w:rsidRPr="00762C0C" w:rsidRDefault="00762C0C" w:rsidP="00762C0C">
      <w:pPr>
        <w:spacing w:after="0"/>
        <w:jc w:val="center"/>
        <w:rPr>
          <w:rFonts w:ascii="Times New Roman" w:eastAsia="Times New Roman CYR" w:hAnsi="Times New Roman" w:cs="Times New Roman"/>
          <w:b/>
          <w:sz w:val="24"/>
          <w:szCs w:val="24"/>
        </w:rPr>
      </w:pPr>
    </w:p>
    <w:p w14:paraId="2D4CFC9A" w14:textId="77777777" w:rsidR="00762C0C" w:rsidRPr="00762C0C" w:rsidRDefault="00762C0C" w:rsidP="00762C0C">
      <w:pPr>
        <w:spacing w:after="0"/>
        <w:jc w:val="center"/>
        <w:rPr>
          <w:rFonts w:ascii="Times New Roman" w:eastAsia="Times New Roman CYR" w:hAnsi="Times New Roman" w:cs="Times New Roman"/>
          <w:b/>
          <w:sz w:val="24"/>
          <w:szCs w:val="24"/>
        </w:rPr>
      </w:pPr>
    </w:p>
    <w:p w14:paraId="7D837942" w14:textId="77777777" w:rsidR="00762C0C" w:rsidRPr="00762C0C" w:rsidRDefault="00762C0C" w:rsidP="00762C0C">
      <w:pPr>
        <w:spacing w:after="0"/>
        <w:jc w:val="center"/>
        <w:rPr>
          <w:rFonts w:ascii="Times New Roman" w:eastAsia="Times New Roman CYR" w:hAnsi="Times New Roman" w:cs="Times New Roman"/>
          <w:b/>
          <w:sz w:val="24"/>
          <w:szCs w:val="24"/>
        </w:rPr>
      </w:pPr>
      <w:r w:rsidRPr="00762C0C">
        <w:rPr>
          <w:rFonts w:ascii="Times New Roman" w:eastAsia="Times New Roman CYR" w:hAnsi="Times New Roman" w:cs="Times New Roman"/>
          <w:b/>
          <w:sz w:val="24"/>
          <w:szCs w:val="24"/>
        </w:rPr>
        <w:t>РАБОЧАЯ ПРОГРАММА ПО МУЗЫКЕ</w:t>
      </w:r>
    </w:p>
    <w:p w14:paraId="37CFC699" w14:textId="77777777" w:rsidR="00762C0C" w:rsidRPr="00762C0C" w:rsidRDefault="00762C0C" w:rsidP="00762C0C">
      <w:pPr>
        <w:spacing w:after="0"/>
        <w:jc w:val="center"/>
        <w:rPr>
          <w:rFonts w:ascii="Times New Roman" w:hAnsi="Times New Roman" w:cs="Times New Roman"/>
          <w:b/>
          <w:sz w:val="24"/>
          <w:szCs w:val="24"/>
        </w:rPr>
      </w:pPr>
    </w:p>
    <w:p w14:paraId="3902AB88" w14:textId="77777777" w:rsidR="00762C0C" w:rsidRPr="00762C0C" w:rsidRDefault="00762C0C" w:rsidP="00762C0C">
      <w:pPr>
        <w:spacing w:after="0"/>
        <w:jc w:val="center"/>
        <w:rPr>
          <w:rFonts w:ascii="Times New Roman" w:eastAsia="Times New Roman CYR" w:hAnsi="Times New Roman" w:cs="Times New Roman"/>
          <w:b/>
          <w:sz w:val="24"/>
          <w:szCs w:val="24"/>
        </w:rPr>
      </w:pPr>
      <w:r w:rsidRPr="00762C0C">
        <w:rPr>
          <w:rFonts w:ascii="Times New Roman" w:eastAsia="Times New Roman CYR" w:hAnsi="Times New Roman" w:cs="Times New Roman"/>
          <w:b/>
          <w:sz w:val="24"/>
          <w:szCs w:val="24"/>
        </w:rPr>
        <w:t>5 – 8 КЛАСС</w:t>
      </w:r>
    </w:p>
    <w:p w14:paraId="367B52FA" w14:textId="77777777" w:rsidR="00762C0C" w:rsidRPr="00762C0C" w:rsidRDefault="00762C0C" w:rsidP="00762C0C">
      <w:pPr>
        <w:spacing w:after="0"/>
        <w:jc w:val="center"/>
        <w:rPr>
          <w:rFonts w:ascii="Times New Roman" w:eastAsia="Times New Roman CYR" w:hAnsi="Times New Roman" w:cs="Times New Roman"/>
          <w:b/>
          <w:sz w:val="24"/>
          <w:szCs w:val="24"/>
        </w:rPr>
      </w:pPr>
    </w:p>
    <w:p w14:paraId="342B211B" w14:textId="77777777" w:rsidR="00762C0C" w:rsidRPr="00762C0C" w:rsidRDefault="00762C0C" w:rsidP="00762C0C">
      <w:pPr>
        <w:spacing w:after="0"/>
        <w:jc w:val="center"/>
        <w:rPr>
          <w:rFonts w:ascii="Times New Roman" w:eastAsia="Times New Roman CYR" w:hAnsi="Times New Roman" w:cs="Times New Roman"/>
          <w:b/>
          <w:sz w:val="24"/>
          <w:szCs w:val="24"/>
        </w:rPr>
      </w:pPr>
      <w:r w:rsidRPr="00762C0C">
        <w:rPr>
          <w:rFonts w:ascii="Times New Roman" w:eastAsia="Times New Roman CYR" w:hAnsi="Times New Roman" w:cs="Times New Roman"/>
          <w:b/>
          <w:sz w:val="24"/>
          <w:szCs w:val="24"/>
        </w:rPr>
        <w:t>среднее общее образование</w:t>
      </w:r>
    </w:p>
    <w:p w14:paraId="75A1CBF1" w14:textId="77777777" w:rsidR="00762C0C" w:rsidRPr="00762C0C" w:rsidRDefault="00762C0C" w:rsidP="00762C0C">
      <w:pPr>
        <w:spacing w:after="0"/>
        <w:jc w:val="center"/>
        <w:rPr>
          <w:rFonts w:ascii="Times New Roman" w:eastAsia="Times New Roman CYR" w:hAnsi="Times New Roman" w:cs="Times New Roman"/>
          <w:b/>
          <w:sz w:val="24"/>
          <w:szCs w:val="24"/>
        </w:rPr>
      </w:pPr>
      <w:r w:rsidRPr="00762C0C">
        <w:rPr>
          <w:rFonts w:ascii="Times New Roman" w:eastAsia="Times New Roman CYR" w:hAnsi="Times New Roman" w:cs="Times New Roman"/>
          <w:b/>
          <w:sz w:val="24"/>
          <w:szCs w:val="24"/>
        </w:rPr>
        <w:t xml:space="preserve"> (базовый уровень)</w:t>
      </w:r>
    </w:p>
    <w:p w14:paraId="5B19D329" w14:textId="77777777" w:rsidR="00762C0C" w:rsidRPr="00762C0C" w:rsidRDefault="00762C0C" w:rsidP="00762C0C">
      <w:pPr>
        <w:spacing w:after="0"/>
        <w:jc w:val="center"/>
        <w:rPr>
          <w:rFonts w:ascii="Times New Roman" w:eastAsia="Times New Roman CYR" w:hAnsi="Times New Roman" w:cs="Times New Roman"/>
          <w:b/>
          <w:sz w:val="24"/>
          <w:szCs w:val="24"/>
        </w:rPr>
      </w:pPr>
    </w:p>
    <w:p w14:paraId="08C6BA6B" w14:textId="77777777" w:rsidR="00762C0C" w:rsidRPr="00762C0C" w:rsidRDefault="00762C0C" w:rsidP="00762C0C">
      <w:pPr>
        <w:spacing w:after="0"/>
        <w:jc w:val="center"/>
        <w:rPr>
          <w:rFonts w:ascii="Times New Roman" w:hAnsi="Times New Roman" w:cs="Times New Roman"/>
          <w:sz w:val="24"/>
          <w:szCs w:val="24"/>
        </w:rPr>
      </w:pPr>
    </w:p>
    <w:p w14:paraId="4AEA4B46" w14:textId="77777777" w:rsidR="00762C0C" w:rsidRPr="00762C0C" w:rsidRDefault="00762C0C" w:rsidP="00762C0C">
      <w:pPr>
        <w:spacing w:after="0"/>
        <w:jc w:val="center"/>
        <w:rPr>
          <w:rFonts w:ascii="Times New Roman" w:hAnsi="Times New Roman" w:cs="Times New Roman"/>
          <w:sz w:val="24"/>
          <w:szCs w:val="24"/>
        </w:rPr>
      </w:pPr>
    </w:p>
    <w:p w14:paraId="1956A34F" w14:textId="77777777" w:rsidR="00762C0C" w:rsidRPr="00762C0C" w:rsidRDefault="00762C0C" w:rsidP="00762C0C">
      <w:pPr>
        <w:spacing w:after="0"/>
        <w:jc w:val="center"/>
        <w:rPr>
          <w:rFonts w:ascii="Times New Roman" w:hAnsi="Times New Roman" w:cs="Times New Roman"/>
          <w:sz w:val="24"/>
          <w:szCs w:val="24"/>
        </w:rPr>
      </w:pPr>
    </w:p>
    <w:p w14:paraId="2BC3D03D" w14:textId="77777777" w:rsidR="00762C0C" w:rsidRPr="00762C0C" w:rsidRDefault="00762C0C" w:rsidP="00762C0C">
      <w:pPr>
        <w:spacing w:after="0"/>
        <w:ind w:left="7371" w:hanging="1275"/>
        <w:jc w:val="right"/>
        <w:rPr>
          <w:rFonts w:ascii="Times New Roman" w:hAnsi="Times New Roman" w:cs="Times New Roman"/>
          <w:sz w:val="24"/>
          <w:szCs w:val="24"/>
        </w:rPr>
      </w:pPr>
    </w:p>
    <w:p w14:paraId="12187307" w14:textId="77777777" w:rsidR="00762C0C" w:rsidRPr="00762C0C" w:rsidRDefault="00762C0C" w:rsidP="00762C0C">
      <w:pPr>
        <w:spacing w:after="0"/>
        <w:ind w:left="7371" w:hanging="1275"/>
        <w:jc w:val="right"/>
        <w:rPr>
          <w:rFonts w:ascii="Times New Roman" w:hAnsi="Times New Roman" w:cs="Times New Roman"/>
          <w:sz w:val="24"/>
          <w:szCs w:val="24"/>
        </w:rPr>
      </w:pPr>
    </w:p>
    <w:p w14:paraId="4F01963B" w14:textId="77777777" w:rsidR="00762C0C" w:rsidRPr="00762C0C" w:rsidRDefault="00762C0C" w:rsidP="00762C0C">
      <w:pPr>
        <w:spacing w:after="0"/>
        <w:ind w:left="7371" w:hanging="1275"/>
        <w:jc w:val="right"/>
        <w:rPr>
          <w:rFonts w:ascii="Times New Roman" w:hAnsi="Times New Roman" w:cs="Times New Roman"/>
          <w:sz w:val="24"/>
          <w:szCs w:val="24"/>
        </w:rPr>
      </w:pPr>
    </w:p>
    <w:p w14:paraId="0AED223D" w14:textId="77777777" w:rsidR="00762C0C" w:rsidRPr="00762C0C" w:rsidRDefault="00762C0C" w:rsidP="00762C0C">
      <w:pPr>
        <w:spacing w:after="0"/>
        <w:ind w:left="7371" w:hanging="1275"/>
        <w:jc w:val="right"/>
        <w:rPr>
          <w:rFonts w:ascii="Times New Roman" w:hAnsi="Times New Roman" w:cs="Times New Roman"/>
          <w:sz w:val="24"/>
          <w:szCs w:val="24"/>
        </w:rPr>
      </w:pPr>
    </w:p>
    <w:p w14:paraId="4647389B" w14:textId="77777777" w:rsidR="00762C0C" w:rsidRPr="00762C0C" w:rsidRDefault="00762C0C" w:rsidP="00762C0C">
      <w:pPr>
        <w:spacing w:after="0"/>
        <w:ind w:left="7371" w:hanging="1275"/>
        <w:jc w:val="right"/>
        <w:rPr>
          <w:rFonts w:ascii="Times New Roman" w:hAnsi="Times New Roman" w:cs="Times New Roman"/>
          <w:sz w:val="24"/>
          <w:szCs w:val="24"/>
        </w:rPr>
      </w:pPr>
    </w:p>
    <w:p w14:paraId="35535FDC" w14:textId="77777777" w:rsidR="00762C0C" w:rsidRPr="00762C0C" w:rsidRDefault="00762C0C" w:rsidP="00762C0C">
      <w:pPr>
        <w:spacing w:after="0"/>
        <w:ind w:left="7371" w:hanging="1275"/>
        <w:jc w:val="right"/>
        <w:rPr>
          <w:rFonts w:ascii="Times New Roman" w:hAnsi="Times New Roman" w:cs="Times New Roman"/>
          <w:sz w:val="24"/>
          <w:szCs w:val="24"/>
        </w:rPr>
      </w:pPr>
    </w:p>
    <w:p w14:paraId="5A9154AF" w14:textId="77777777" w:rsidR="00762C0C" w:rsidRPr="00762C0C" w:rsidRDefault="00762C0C" w:rsidP="00762C0C">
      <w:pPr>
        <w:spacing w:after="0"/>
        <w:ind w:left="7371" w:hanging="1275"/>
        <w:jc w:val="right"/>
        <w:rPr>
          <w:rFonts w:ascii="Times New Roman" w:hAnsi="Times New Roman" w:cs="Times New Roman"/>
          <w:sz w:val="24"/>
          <w:szCs w:val="24"/>
        </w:rPr>
      </w:pPr>
      <w:r w:rsidRPr="00762C0C">
        <w:rPr>
          <w:rFonts w:ascii="Times New Roman" w:hAnsi="Times New Roman" w:cs="Times New Roman"/>
          <w:sz w:val="24"/>
          <w:szCs w:val="24"/>
        </w:rPr>
        <w:t xml:space="preserve">Составитель: </w:t>
      </w:r>
    </w:p>
    <w:p w14:paraId="146AAEA5" w14:textId="77777777" w:rsidR="00762C0C" w:rsidRPr="00762C0C" w:rsidRDefault="00762C0C" w:rsidP="00762C0C">
      <w:pPr>
        <w:spacing w:after="0"/>
        <w:ind w:left="7371" w:hanging="1275"/>
        <w:jc w:val="right"/>
        <w:rPr>
          <w:rFonts w:ascii="Times New Roman" w:hAnsi="Times New Roman" w:cs="Times New Roman"/>
          <w:sz w:val="24"/>
          <w:szCs w:val="24"/>
        </w:rPr>
      </w:pPr>
      <w:r w:rsidRPr="00762C0C">
        <w:rPr>
          <w:rFonts w:ascii="Times New Roman" w:hAnsi="Times New Roman" w:cs="Times New Roman"/>
          <w:sz w:val="24"/>
          <w:szCs w:val="24"/>
        </w:rPr>
        <w:t xml:space="preserve">учитель музыки </w:t>
      </w:r>
    </w:p>
    <w:p w14:paraId="5BBAA716" w14:textId="32B92E1F" w:rsidR="00762C0C" w:rsidRPr="00762C0C" w:rsidRDefault="00727008" w:rsidP="00762C0C">
      <w:pPr>
        <w:spacing w:after="0"/>
        <w:ind w:left="7371" w:hanging="1275"/>
        <w:jc w:val="right"/>
        <w:rPr>
          <w:rFonts w:ascii="Times New Roman" w:hAnsi="Times New Roman" w:cs="Times New Roman"/>
          <w:sz w:val="24"/>
          <w:szCs w:val="24"/>
        </w:rPr>
      </w:pPr>
      <w:r>
        <w:rPr>
          <w:rFonts w:ascii="Times New Roman" w:hAnsi="Times New Roman" w:cs="Times New Roman"/>
          <w:sz w:val="24"/>
          <w:szCs w:val="24"/>
        </w:rPr>
        <w:t>Филиппова</w:t>
      </w:r>
      <w:r w:rsidR="00762C0C" w:rsidRPr="00762C0C">
        <w:rPr>
          <w:rFonts w:ascii="Times New Roman" w:hAnsi="Times New Roman" w:cs="Times New Roman"/>
          <w:sz w:val="24"/>
          <w:szCs w:val="24"/>
        </w:rPr>
        <w:t xml:space="preserve"> О.В</w:t>
      </w:r>
      <w:r w:rsidR="0003249F">
        <w:rPr>
          <w:rFonts w:ascii="Times New Roman" w:hAnsi="Times New Roman" w:cs="Times New Roman"/>
          <w:sz w:val="24"/>
          <w:szCs w:val="24"/>
        </w:rPr>
        <w:t>.</w:t>
      </w:r>
      <w:r w:rsidR="00762C0C" w:rsidRPr="00762C0C">
        <w:rPr>
          <w:rFonts w:ascii="Times New Roman" w:hAnsi="Times New Roman" w:cs="Times New Roman"/>
          <w:sz w:val="24"/>
          <w:szCs w:val="24"/>
        </w:rPr>
        <w:t xml:space="preserve"> </w:t>
      </w:r>
    </w:p>
    <w:p w14:paraId="22A8EB35" w14:textId="77777777" w:rsidR="00762C0C" w:rsidRPr="00762C0C" w:rsidRDefault="00762C0C" w:rsidP="00762C0C">
      <w:pPr>
        <w:spacing w:after="0"/>
        <w:rPr>
          <w:rFonts w:ascii="Times New Roman" w:hAnsi="Times New Roman" w:cs="Times New Roman"/>
          <w:sz w:val="24"/>
          <w:szCs w:val="24"/>
        </w:rPr>
      </w:pPr>
    </w:p>
    <w:p w14:paraId="45541F87" w14:textId="77777777" w:rsidR="00762C0C" w:rsidRPr="00762C0C" w:rsidRDefault="00762C0C" w:rsidP="00762C0C">
      <w:pPr>
        <w:spacing w:after="0"/>
        <w:rPr>
          <w:rFonts w:ascii="Times New Roman" w:hAnsi="Times New Roman" w:cs="Times New Roman"/>
          <w:sz w:val="24"/>
          <w:szCs w:val="24"/>
        </w:rPr>
      </w:pPr>
    </w:p>
    <w:p w14:paraId="474A5EA0" w14:textId="77777777" w:rsidR="00762C0C" w:rsidRPr="00762C0C" w:rsidRDefault="00762C0C" w:rsidP="00762C0C">
      <w:pPr>
        <w:rPr>
          <w:rFonts w:cs="Calibri"/>
        </w:rPr>
      </w:pPr>
    </w:p>
    <w:p w14:paraId="7274A17A" w14:textId="77777777" w:rsidR="00762C0C" w:rsidRPr="00762C0C" w:rsidRDefault="00762C0C" w:rsidP="00762C0C">
      <w:pPr>
        <w:rPr>
          <w:rFonts w:cs="Calibri"/>
        </w:rPr>
      </w:pPr>
    </w:p>
    <w:p w14:paraId="7F63B542" w14:textId="3407F03A" w:rsidR="00762C0C" w:rsidRPr="00762C0C" w:rsidRDefault="00762C0C" w:rsidP="00762C0C">
      <w:pPr>
        <w:jc w:val="center"/>
        <w:rPr>
          <w:rFonts w:ascii="Times New Roman CYR" w:eastAsia="Times New Roman CYR" w:hAnsi="Times New Roman CYR" w:cs="Times New Roman CYR"/>
          <w:b/>
          <w:sz w:val="28"/>
        </w:rPr>
      </w:pPr>
      <w:r w:rsidRPr="00762C0C">
        <w:rPr>
          <w:rFonts w:ascii="Times New Roman CYR" w:eastAsia="Times New Roman CYR" w:hAnsi="Times New Roman CYR" w:cs="Times New Roman CYR"/>
          <w:b/>
          <w:sz w:val="28"/>
        </w:rPr>
        <w:t>Пенза 202</w:t>
      </w:r>
      <w:r w:rsidR="00C96B42">
        <w:rPr>
          <w:rFonts w:ascii="Times New Roman CYR" w:eastAsia="Times New Roman CYR" w:hAnsi="Times New Roman CYR" w:cs="Times New Roman CYR"/>
          <w:b/>
          <w:sz w:val="28"/>
        </w:rPr>
        <w:t>5</w:t>
      </w:r>
    </w:p>
    <w:p w14:paraId="59A426C8" w14:textId="77777777" w:rsidR="00727008" w:rsidRDefault="00727008" w:rsidP="0072700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7008">
        <w:rPr>
          <w:rFonts w:ascii="Times New Roman" w:hAnsi="Times New Roman" w:cs="Times New Roman"/>
          <w:sz w:val="24"/>
          <w:szCs w:val="24"/>
        </w:rPr>
        <w:lastRenderedPageBreak/>
        <w:t xml:space="preserve">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 тематическое планирование. </w:t>
      </w:r>
    </w:p>
    <w:p w14:paraId="3FDB648B" w14:textId="77777777" w:rsidR="00727008" w:rsidRDefault="00727008" w:rsidP="0072700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7008">
        <w:rPr>
          <w:rFonts w:ascii="Times New Roman" w:hAnsi="Times New Roman" w:cs="Times New Roman"/>
          <w:sz w:val="24"/>
          <w:szCs w:val="24"/>
        </w:rPr>
        <w:t xml:space="preserve">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 </w:t>
      </w:r>
    </w:p>
    <w:p w14:paraId="2DB29541" w14:textId="77777777" w:rsidR="00727008" w:rsidRDefault="00727008" w:rsidP="0072700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7008">
        <w:rPr>
          <w:rFonts w:ascii="Times New Roman" w:hAnsi="Times New Roman" w:cs="Times New Roman"/>
          <w:sz w:val="24"/>
          <w:szCs w:val="24"/>
        </w:rPr>
        <w:t xml:space="preserve">Содержание обучения раскрывает содержательные линии, которые предлагаются для изучения на уровне основного общего образования. </w:t>
      </w:r>
    </w:p>
    <w:p w14:paraId="1F89F653" w14:textId="5EACFEA9" w:rsidR="00762C0C" w:rsidRPr="00727008" w:rsidRDefault="00727008" w:rsidP="00727008">
      <w:pPr>
        <w:widowControl w:val="0"/>
        <w:autoSpaceDE w:val="0"/>
        <w:autoSpaceDN w:val="0"/>
        <w:adjustRightInd w:val="0"/>
        <w:spacing w:after="0" w:line="240" w:lineRule="auto"/>
        <w:ind w:firstLine="709"/>
        <w:jc w:val="both"/>
        <w:rPr>
          <w:rFonts w:ascii="Times New Roman" w:hAnsi="Times New Roman" w:cs="Times New Roman"/>
          <w:b/>
          <w:bCs/>
          <w:color w:val="000000"/>
          <w:sz w:val="28"/>
          <w:szCs w:val="28"/>
          <w:u w:val="single"/>
        </w:rPr>
      </w:pPr>
      <w:r w:rsidRPr="00727008">
        <w:rPr>
          <w:rFonts w:ascii="Times New Roman" w:hAnsi="Times New Roman" w:cs="Times New Roman"/>
          <w:sz w:val="24"/>
          <w:szCs w:val="24"/>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основного общего образования. Предметные результаты, формируемые в ходе изучения музыки, сгруппированы по учебным модулям.</w:t>
      </w:r>
    </w:p>
    <w:p w14:paraId="7873FCCD" w14:textId="77777777" w:rsidR="00762C0C" w:rsidRPr="00762C0C" w:rsidRDefault="00762C0C" w:rsidP="00727008">
      <w:pPr>
        <w:pStyle w:val="ae"/>
        <w:ind w:firstLine="709"/>
        <w:jc w:val="both"/>
        <w:rPr>
          <w:rFonts w:ascii="Times New Roman" w:hAnsi="Times New Roman"/>
          <w:color w:val="000000" w:themeColor="text1"/>
          <w:sz w:val="24"/>
          <w:szCs w:val="24"/>
        </w:rPr>
      </w:pPr>
    </w:p>
    <w:p w14:paraId="3E8B65CD" w14:textId="77777777" w:rsidR="00727008" w:rsidRDefault="00727008" w:rsidP="00762C0C">
      <w:pPr>
        <w:pStyle w:val="ae"/>
        <w:jc w:val="center"/>
        <w:rPr>
          <w:rFonts w:ascii="Times New Roman" w:hAnsi="Times New Roman"/>
          <w:b/>
          <w:color w:val="000000" w:themeColor="text1"/>
          <w:sz w:val="24"/>
          <w:szCs w:val="20"/>
        </w:rPr>
      </w:pPr>
    </w:p>
    <w:p w14:paraId="14B648CD" w14:textId="17FC2104" w:rsidR="008D0C20" w:rsidRPr="00A476C3" w:rsidRDefault="00727008" w:rsidP="00762C0C">
      <w:pPr>
        <w:pStyle w:val="ae"/>
        <w:jc w:val="center"/>
        <w:rPr>
          <w:rFonts w:ascii="Times New Roman" w:hAnsi="Times New Roman"/>
          <w:b/>
          <w:color w:val="000000" w:themeColor="text1"/>
          <w:sz w:val="24"/>
          <w:szCs w:val="20"/>
        </w:rPr>
      </w:pPr>
      <w:r>
        <w:rPr>
          <w:rFonts w:ascii="Times New Roman" w:hAnsi="Times New Roman"/>
          <w:b/>
          <w:color w:val="000000" w:themeColor="text1"/>
          <w:sz w:val="24"/>
          <w:szCs w:val="20"/>
        </w:rPr>
        <w:t>ПОЯСНИТЕЛЬНАЯ ЗАПИСКА</w:t>
      </w:r>
    </w:p>
    <w:p w14:paraId="57A00B69" w14:textId="77777777" w:rsidR="00C96B42" w:rsidRDefault="00C96B42" w:rsidP="00762C0C">
      <w:pPr>
        <w:pStyle w:val="ae"/>
        <w:jc w:val="center"/>
        <w:rPr>
          <w:rFonts w:ascii="Times New Roman" w:hAnsi="Times New Roman"/>
          <w:b/>
          <w:color w:val="000000" w:themeColor="text1"/>
          <w:sz w:val="32"/>
          <w:szCs w:val="24"/>
        </w:rPr>
      </w:pPr>
    </w:p>
    <w:p w14:paraId="4EF0E1DC" w14:textId="77777777" w:rsidR="00C96B42" w:rsidRPr="00C96B42" w:rsidRDefault="00C96B42" w:rsidP="00727008">
      <w:pPr>
        <w:pStyle w:val="af0"/>
        <w:spacing w:before="303"/>
        <w:ind w:right="139"/>
        <w:rPr>
          <w:color w:val="000000" w:themeColor="text1"/>
          <w:sz w:val="24"/>
          <w:szCs w:val="24"/>
        </w:rPr>
      </w:pPr>
      <w:r w:rsidRPr="00C96B42">
        <w:rPr>
          <w:color w:val="000000" w:themeColor="text1"/>
          <w:sz w:val="24"/>
          <w:szCs w:val="24"/>
        </w:rPr>
        <w:t>Программа по музыке разработана с целью оказания методической помощи учителю музыки в создании рабочей программы по учебному предмету.</w:t>
      </w:r>
    </w:p>
    <w:p w14:paraId="0A158626" w14:textId="77777777" w:rsidR="00C96B42" w:rsidRPr="00C96B42" w:rsidRDefault="00C96B42" w:rsidP="00727008">
      <w:pPr>
        <w:pStyle w:val="af0"/>
        <w:ind w:left="708" w:firstLine="0"/>
        <w:rPr>
          <w:color w:val="000000" w:themeColor="text1"/>
          <w:sz w:val="24"/>
          <w:szCs w:val="24"/>
        </w:rPr>
      </w:pPr>
      <w:r w:rsidRPr="00C96B42">
        <w:rPr>
          <w:color w:val="000000" w:themeColor="text1"/>
          <w:sz w:val="24"/>
          <w:szCs w:val="24"/>
        </w:rPr>
        <w:t>Программа</w:t>
      </w:r>
      <w:r w:rsidRPr="00C96B42">
        <w:rPr>
          <w:color w:val="000000" w:themeColor="text1"/>
          <w:spacing w:val="-8"/>
          <w:sz w:val="24"/>
          <w:szCs w:val="24"/>
        </w:rPr>
        <w:t xml:space="preserve"> </w:t>
      </w:r>
      <w:r w:rsidRPr="00C96B42">
        <w:rPr>
          <w:color w:val="000000" w:themeColor="text1"/>
          <w:sz w:val="24"/>
          <w:szCs w:val="24"/>
        </w:rPr>
        <w:t>по</w:t>
      </w:r>
      <w:r w:rsidRPr="00C96B42">
        <w:rPr>
          <w:color w:val="000000" w:themeColor="text1"/>
          <w:spacing w:val="-9"/>
          <w:sz w:val="24"/>
          <w:szCs w:val="24"/>
        </w:rPr>
        <w:t xml:space="preserve"> </w:t>
      </w:r>
      <w:r w:rsidRPr="00C96B42">
        <w:rPr>
          <w:color w:val="000000" w:themeColor="text1"/>
          <w:sz w:val="24"/>
          <w:szCs w:val="24"/>
        </w:rPr>
        <w:t>музыке</w:t>
      </w:r>
      <w:r w:rsidRPr="00C96B42">
        <w:rPr>
          <w:color w:val="000000" w:themeColor="text1"/>
          <w:spacing w:val="-7"/>
          <w:sz w:val="24"/>
          <w:szCs w:val="24"/>
        </w:rPr>
        <w:t xml:space="preserve"> </w:t>
      </w:r>
      <w:r w:rsidRPr="00C96B42">
        <w:rPr>
          <w:color w:val="000000" w:themeColor="text1"/>
          <w:sz w:val="24"/>
          <w:szCs w:val="24"/>
        </w:rPr>
        <w:t>позволит</w:t>
      </w:r>
      <w:r w:rsidRPr="00C96B42">
        <w:rPr>
          <w:color w:val="000000" w:themeColor="text1"/>
          <w:spacing w:val="2"/>
          <w:sz w:val="24"/>
          <w:szCs w:val="24"/>
        </w:rPr>
        <w:t xml:space="preserve"> </w:t>
      </w:r>
      <w:r w:rsidRPr="00C96B42">
        <w:rPr>
          <w:color w:val="000000" w:themeColor="text1"/>
          <w:spacing w:val="-2"/>
          <w:sz w:val="24"/>
          <w:szCs w:val="24"/>
        </w:rPr>
        <w:t>учителю:</w:t>
      </w:r>
    </w:p>
    <w:p w14:paraId="76C80F62" w14:textId="77777777" w:rsidR="00C96B42" w:rsidRPr="00C96B42" w:rsidRDefault="00C96B42" w:rsidP="00727008">
      <w:pPr>
        <w:pStyle w:val="af0"/>
        <w:spacing w:before="23"/>
        <w:ind w:right="145"/>
        <w:rPr>
          <w:color w:val="000000" w:themeColor="text1"/>
          <w:sz w:val="24"/>
          <w:szCs w:val="24"/>
        </w:rPr>
      </w:pPr>
      <w:r w:rsidRPr="00C96B42">
        <w:rPr>
          <w:color w:val="000000" w:themeColor="text1"/>
          <w:sz w:val="24"/>
          <w:szCs w:val="24"/>
        </w:rPr>
        <w:t>реализовать</w:t>
      </w:r>
      <w:r w:rsidRPr="00C96B42">
        <w:rPr>
          <w:color w:val="000000" w:themeColor="text1"/>
          <w:spacing w:val="40"/>
          <w:sz w:val="24"/>
          <w:szCs w:val="24"/>
        </w:rPr>
        <w:t xml:space="preserve">  </w:t>
      </w:r>
      <w:r w:rsidRPr="00C96B42">
        <w:rPr>
          <w:color w:val="000000" w:themeColor="text1"/>
          <w:sz w:val="24"/>
          <w:szCs w:val="24"/>
        </w:rPr>
        <w:t>в</w:t>
      </w:r>
      <w:r w:rsidRPr="00C96B42">
        <w:rPr>
          <w:color w:val="000000" w:themeColor="text1"/>
          <w:spacing w:val="40"/>
          <w:sz w:val="24"/>
          <w:szCs w:val="24"/>
        </w:rPr>
        <w:t xml:space="preserve">  </w:t>
      </w:r>
      <w:r w:rsidRPr="00C96B42">
        <w:rPr>
          <w:color w:val="000000" w:themeColor="text1"/>
          <w:sz w:val="24"/>
          <w:szCs w:val="24"/>
        </w:rPr>
        <w:t>процессе</w:t>
      </w:r>
      <w:r w:rsidRPr="00C96B42">
        <w:rPr>
          <w:color w:val="000000" w:themeColor="text1"/>
          <w:spacing w:val="40"/>
          <w:sz w:val="24"/>
          <w:szCs w:val="24"/>
        </w:rPr>
        <w:t xml:space="preserve">  </w:t>
      </w:r>
      <w:r w:rsidRPr="00C96B42">
        <w:rPr>
          <w:color w:val="000000" w:themeColor="text1"/>
          <w:sz w:val="24"/>
          <w:szCs w:val="24"/>
        </w:rPr>
        <w:t>преподавания</w:t>
      </w:r>
      <w:r w:rsidRPr="00C96B42">
        <w:rPr>
          <w:color w:val="000000" w:themeColor="text1"/>
          <w:spacing w:val="40"/>
          <w:sz w:val="24"/>
          <w:szCs w:val="24"/>
        </w:rPr>
        <w:t xml:space="preserve">  </w:t>
      </w:r>
      <w:r w:rsidRPr="00C96B42">
        <w:rPr>
          <w:color w:val="000000" w:themeColor="text1"/>
          <w:sz w:val="24"/>
          <w:szCs w:val="24"/>
        </w:rPr>
        <w:t>музыки</w:t>
      </w:r>
      <w:r w:rsidRPr="00C96B42">
        <w:rPr>
          <w:color w:val="000000" w:themeColor="text1"/>
          <w:spacing w:val="40"/>
          <w:sz w:val="24"/>
          <w:szCs w:val="24"/>
        </w:rPr>
        <w:t xml:space="preserve">  </w:t>
      </w:r>
      <w:r w:rsidRPr="00C96B42">
        <w:rPr>
          <w:color w:val="000000" w:themeColor="text1"/>
          <w:sz w:val="24"/>
          <w:szCs w:val="24"/>
        </w:rPr>
        <w:t>современные</w:t>
      </w:r>
      <w:r w:rsidRPr="00C96B42">
        <w:rPr>
          <w:color w:val="000000" w:themeColor="text1"/>
          <w:spacing w:val="40"/>
          <w:sz w:val="24"/>
          <w:szCs w:val="24"/>
        </w:rPr>
        <w:t xml:space="preserve">  </w:t>
      </w:r>
      <w:r w:rsidRPr="00C96B42">
        <w:rPr>
          <w:color w:val="000000" w:themeColor="text1"/>
          <w:sz w:val="24"/>
          <w:szCs w:val="24"/>
        </w:rPr>
        <w:t>подходы</w:t>
      </w:r>
      <w:r w:rsidRPr="00C96B42">
        <w:rPr>
          <w:color w:val="000000" w:themeColor="text1"/>
          <w:spacing w:val="80"/>
          <w:sz w:val="24"/>
          <w:szCs w:val="24"/>
        </w:rPr>
        <w:t xml:space="preserve"> </w:t>
      </w:r>
      <w:r w:rsidRPr="00C96B42">
        <w:rPr>
          <w:color w:val="000000" w:themeColor="text1"/>
          <w:sz w:val="24"/>
          <w:szCs w:val="24"/>
        </w:rPr>
        <w:t>к формированию личностных, метапредметных и предметных результатов обучения, сформулированных в ФГОС ООО; определить и структурировать планируемые результаты обучения и содержание учебного предмета по годам обучения в соответствии с ФГОС ООО,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14:paraId="7403098D" w14:textId="77777777" w:rsidR="00C96B42" w:rsidRPr="00C96B42" w:rsidRDefault="00C96B42" w:rsidP="00727008">
      <w:pPr>
        <w:pStyle w:val="af0"/>
        <w:spacing w:before="1"/>
        <w:ind w:right="157"/>
        <w:rPr>
          <w:color w:val="000000" w:themeColor="text1"/>
          <w:sz w:val="24"/>
          <w:szCs w:val="24"/>
        </w:rPr>
      </w:pPr>
      <w:r w:rsidRPr="00C96B42">
        <w:rPr>
          <w:color w:val="000000" w:themeColor="text1"/>
          <w:sz w:val="24"/>
          <w:szCs w:val="24"/>
        </w:rPr>
        <w:t>разработать календарно-тематическое планирование с учетом особенностей конкретного региона, образовательной организации, класса.</w:t>
      </w:r>
    </w:p>
    <w:p w14:paraId="3392563E" w14:textId="77777777" w:rsidR="00C96B42" w:rsidRPr="00C96B42" w:rsidRDefault="00C96B42" w:rsidP="00727008">
      <w:pPr>
        <w:pStyle w:val="af0"/>
        <w:spacing w:before="10"/>
        <w:ind w:right="142"/>
        <w:rPr>
          <w:color w:val="000000" w:themeColor="text1"/>
          <w:sz w:val="24"/>
          <w:szCs w:val="24"/>
        </w:rPr>
      </w:pPr>
      <w:r w:rsidRPr="00C96B42">
        <w:rPr>
          <w:color w:val="000000" w:themeColor="text1"/>
          <w:sz w:val="24"/>
          <w:szCs w:val="24"/>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w:t>
      </w:r>
      <w:r w:rsidRPr="00C96B42">
        <w:rPr>
          <w:color w:val="000000" w:themeColor="text1"/>
          <w:spacing w:val="40"/>
          <w:sz w:val="24"/>
          <w:szCs w:val="24"/>
        </w:rPr>
        <w:t xml:space="preserve"> </w:t>
      </w:r>
      <w:r w:rsidRPr="00C96B42">
        <w:rPr>
          <w:color w:val="000000" w:themeColor="text1"/>
          <w:sz w:val="24"/>
          <w:szCs w:val="24"/>
        </w:rPr>
        <w:t>личности.</w:t>
      </w:r>
      <w:r w:rsidRPr="00C96B42">
        <w:rPr>
          <w:color w:val="000000" w:themeColor="text1"/>
          <w:spacing w:val="40"/>
          <w:sz w:val="24"/>
          <w:szCs w:val="24"/>
        </w:rPr>
        <w:t xml:space="preserve"> </w:t>
      </w:r>
      <w:r w:rsidRPr="00C96B42">
        <w:rPr>
          <w:color w:val="000000" w:themeColor="text1"/>
          <w:sz w:val="24"/>
          <w:szCs w:val="24"/>
        </w:rPr>
        <w:t>Эта</w:t>
      </w:r>
      <w:r w:rsidRPr="00C96B42">
        <w:rPr>
          <w:color w:val="000000" w:themeColor="text1"/>
          <w:spacing w:val="40"/>
          <w:sz w:val="24"/>
          <w:szCs w:val="24"/>
        </w:rPr>
        <w:t xml:space="preserve"> </w:t>
      </w:r>
      <w:r w:rsidRPr="00C96B42">
        <w:rPr>
          <w:color w:val="000000" w:themeColor="text1"/>
          <w:sz w:val="24"/>
          <w:szCs w:val="24"/>
        </w:rPr>
        <w:t>особенность</w:t>
      </w:r>
      <w:r w:rsidRPr="00C96B42">
        <w:rPr>
          <w:color w:val="000000" w:themeColor="text1"/>
          <w:spacing w:val="40"/>
          <w:sz w:val="24"/>
          <w:szCs w:val="24"/>
        </w:rPr>
        <w:t xml:space="preserve"> </w:t>
      </w:r>
      <w:r w:rsidRPr="00C96B42">
        <w:rPr>
          <w:color w:val="000000" w:themeColor="text1"/>
          <w:sz w:val="24"/>
          <w:szCs w:val="24"/>
        </w:rPr>
        <w:t>открывает</w:t>
      </w:r>
      <w:r w:rsidRPr="00C96B42">
        <w:rPr>
          <w:color w:val="000000" w:themeColor="text1"/>
          <w:spacing w:val="40"/>
          <w:sz w:val="24"/>
          <w:szCs w:val="24"/>
        </w:rPr>
        <w:t xml:space="preserve"> </w:t>
      </w:r>
      <w:r w:rsidRPr="00C96B42">
        <w:rPr>
          <w:color w:val="000000" w:themeColor="text1"/>
          <w:sz w:val="24"/>
          <w:szCs w:val="24"/>
        </w:rPr>
        <w:t>уникальный</w:t>
      </w:r>
      <w:r w:rsidRPr="00C96B42">
        <w:rPr>
          <w:color w:val="000000" w:themeColor="text1"/>
          <w:spacing w:val="40"/>
          <w:sz w:val="24"/>
          <w:szCs w:val="24"/>
        </w:rPr>
        <w:t xml:space="preserve"> </w:t>
      </w:r>
      <w:r w:rsidRPr="00C96B42">
        <w:rPr>
          <w:color w:val="000000" w:themeColor="text1"/>
          <w:sz w:val="24"/>
          <w:szCs w:val="24"/>
        </w:rPr>
        <w:t>потенциал</w:t>
      </w:r>
      <w:r w:rsidRPr="00C96B42">
        <w:rPr>
          <w:color w:val="000000" w:themeColor="text1"/>
          <w:spacing w:val="40"/>
          <w:sz w:val="24"/>
          <w:szCs w:val="24"/>
        </w:rPr>
        <w:t xml:space="preserve"> </w:t>
      </w:r>
      <w:r w:rsidRPr="00C96B42">
        <w:rPr>
          <w:color w:val="000000" w:themeColor="text1"/>
          <w:sz w:val="24"/>
          <w:szCs w:val="24"/>
        </w:rPr>
        <w:t>для</w:t>
      </w:r>
      <w:r w:rsidRPr="00C96B42">
        <w:rPr>
          <w:color w:val="000000" w:themeColor="text1"/>
          <w:spacing w:val="40"/>
          <w:sz w:val="24"/>
          <w:szCs w:val="24"/>
        </w:rPr>
        <w:t xml:space="preserve"> </w:t>
      </w:r>
      <w:r w:rsidRPr="00C96B42">
        <w:rPr>
          <w:color w:val="000000" w:themeColor="text1"/>
          <w:sz w:val="24"/>
          <w:szCs w:val="24"/>
        </w:rPr>
        <w:t>развития</w:t>
      </w:r>
      <w:r w:rsidRPr="00C96B42">
        <w:rPr>
          <w:color w:val="000000" w:themeColor="text1"/>
          <w:spacing w:val="40"/>
          <w:sz w:val="24"/>
          <w:szCs w:val="24"/>
        </w:rPr>
        <w:t xml:space="preserve"> </w:t>
      </w:r>
      <w:r w:rsidRPr="00C96B42">
        <w:rPr>
          <w:color w:val="000000" w:themeColor="text1"/>
          <w:sz w:val="24"/>
          <w:szCs w:val="24"/>
        </w:rPr>
        <w:t>внутреннего</w:t>
      </w:r>
      <w:r w:rsidRPr="00C96B42">
        <w:rPr>
          <w:color w:val="000000" w:themeColor="text1"/>
          <w:spacing w:val="40"/>
          <w:sz w:val="24"/>
          <w:szCs w:val="24"/>
        </w:rPr>
        <w:t xml:space="preserve"> </w:t>
      </w:r>
      <w:r w:rsidRPr="00C96B42">
        <w:rPr>
          <w:color w:val="000000" w:themeColor="text1"/>
          <w:sz w:val="24"/>
          <w:szCs w:val="24"/>
        </w:rPr>
        <w:t>мира</w:t>
      </w:r>
      <w:r w:rsidRPr="00C96B42">
        <w:rPr>
          <w:color w:val="000000" w:themeColor="text1"/>
          <w:spacing w:val="40"/>
          <w:sz w:val="24"/>
          <w:szCs w:val="24"/>
        </w:rPr>
        <w:t xml:space="preserve"> </w:t>
      </w:r>
      <w:r w:rsidRPr="00C96B42">
        <w:rPr>
          <w:color w:val="000000" w:themeColor="text1"/>
          <w:sz w:val="24"/>
          <w:szCs w:val="24"/>
        </w:rPr>
        <w:t>человека,</w:t>
      </w:r>
      <w:r w:rsidRPr="00C96B42">
        <w:rPr>
          <w:color w:val="000000" w:themeColor="text1"/>
          <w:spacing w:val="40"/>
          <w:sz w:val="24"/>
          <w:szCs w:val="24"/>
        </w:rPr>
        <w:t xml:space="preserve"> </w:t>
      </w:r>
      <w:r w:rsidRPr="00C96B42">
        <w:rPr>
          <w:color w:val="000000" w:themeColor="text1"/>
          <w:sz w:val="24"/>
          <w:szCs w:val="24"/>
        </w:rPr>
        <w:t>гармонизации</w:t>
      </w:r>
      <w:r w:rsidRPr="00C96B42">
        <w:rPr>
          <w:color w:val="000000" w:themeColor="text1"/>
          <w:spacing w:val="40"/>
          <w:sz w:val="24"/>
          <w:szCs w:val="24"/>
        </w:rPr>
        <w:t xml:space="preserve"> </w:t>
      </w:r>
      <w:r w:rsidRPr="00C96B42">
        <w:rPr>
          <w:color w:val="000000" w:themeColor="text1"/>
          <w:sz w:val="24"/>
          <w:szCs w:val="24"/>
        </w:rPr>
        <w:t>его</w:t>
      </w:r>
      <w:r w:rsidRPr="00C96B42">
        <w:rPr>
          <w:color w:val="000000" w:themeColor="text1"/>
          <w:spacing w:val="40"/>
          <w:sz w:val="24"/>
          <w:szCs w:val="24"/>
        </w:rPr>
        <w:t xml:space="preserve"> </w:t>
      </w:r>
      <w:r w:rsidRPr="00C96B42">
        <w:rPr>
          <w:color w:val="000000" w:themeColor="text1"/>
          <w:sz w:val="24"/>
          <w:szCs w:val="24"/>
        </w:rPr>
        <w:t>взаимоотношений</w:t>
      </w:r>
      <w:r w:rsidRPr="00C96B42">
        <w:rPr>
          <w:color w:val="000000" w:themeColor="text1"/>
          <w:spacing w:val="80"/>
          <w:w w:val="150"/>
          <w:sz w:val="24"/>
          <w:szCs w:val="24"/>
        </w:rPr>
        <w:t xml:space="preserve"> </w:t>
      </w:r>
      <w:r w:rsidRPr="00C96B42">
        <w:rPr>
          <w:color w:val="000000" w:themeColor="text1"/>
          <w:sz w:val="24"/>
          <w:szCs w:val="24"/>
        </w:rPr>
        <w:t>с</w:t>
      </w:r>
      <w:r w:rsidRPr="00C96B42">
        <w:rPr>
          <w:color w:val="000000" w:themeColor="text1"/>
          <w:spacing w:val="-7"/>
          <w:sz w:val="24"/>
          <w:szCs w:val="24"/>
        </w:rPr>
        <w:t xml:space="preserve"> </w:t>
      </w:r>
      <w:r w:rsidRPr="00C96B42">
        <w:rPr>
          <w:color w:val="000000" w:themeColor="text1"/>
          <w:sz w:val="24"/>
          <w:szCs w:val="24"/>
        </w:rPr>
        <w:t>самим</w:t>
      </w:r>
      <w:r w:rsidRPr="00C96B42">
        <w:rPr>
          <w:color w:val="000000" w:themeColor="text1"/>
          <w:spacing w:val="-3"/>
          <w:sz w:val="24"/>
          <w:szCs w:val="24"/>
        </w:rPr>
        <w:t xml:space="preserve"> </w:t>
      </w:r>
      <w:r w:rsidRPr="00C96B42">
        <w:rPr>
          <w:color w:val="000000" w:themeColor="text1"/>
          <w:sz w:val="24"/>
          <w:szCs w:val="24"/>
        </w:rPr>
        <w:t>собой,</w:t>
      </w:r>
      <w:r w:rsidRPr="00C96B42">
        <w:rPr>
          <w:color w:val="000000" w:themeColor="text1"/>
          <w:spacing w:val="-3"/>
          <w:sz w:val="24"/>
          <w:szCs w:val="24"/>
        </w:rPr>
        <w:t xml:space="preserve"> </w:t>
      </w:r>
      <w:r w:rsidRPr="00C96B42">
        <w:rPr>
          <w:color w:val="000000" w:themeColor="text1"/>
          <w:sz w:val="24"/>
          <w:szCs w:val="24"/>
        </w:rPr>
        <w:t>другими</w:t>
      </w:r>
      <w:r w:rsidRPr="00C96B42">
        <w:rPr>
          <w:color w:val="000000" w:themeColor="text1"/>
          <w:spacing w:val="-4"/>
          <w:sz w:val="24"/>
          <w:szCs w:val="24"/>
        </w:rPr>
        <w:t xml:space="preserve"> </w:t>
      </w:r>
      <w:r w:rsidRPr="00C96B42">
        <w:rPr>
          <w:color w:val="000000" w:themeColor="text1"/>
          <w:sz w:val="24"/>
          <w:szCs w:val="24"/>
        </w:rPr>
        <w:t>людьми,</w:t>
      </w:r>
      <w:r w:rsidRPr="00C96B42">
        <w:rPr>
          <w:color w:val="000000" w:themeColor="text1"/>
          <w:spacing w:val="-9"/>
          <w:sz w:val="24"/>
          <w:szCs w:val="24"/>
        </w:rPr>
        <w:t xml:space="preserve"> </w:t>
      </w:r>
      <w:r w:rsidRPr="00C96B42">
        <w:rPr>
          <w:color w:val="000000" w:themeColor="text1"/>
          <w:sz w:val="24"/>
          <w:szCs w:val="24"/>
        </w:rPr>
        <w:t>окружающим</w:t>
      </w:r>
      <w:r w:rsidRPr="00C96B42">
        <w:rPr>
          <w:color w:val="000000" w:themeColor="text1"/>
          <w:spacing w:val="-2"/>
          <w:sz w:val="24"/>
          <w:szCs w:val="24"/>
        </w:rPr>
        <w:t xml:space="preserve"> </w:t>
      </w:r>
      <w:r w:rsidRPr="00C96B42">
        <w:rPr>
          <w:color w:val="000000" w:themeColor="text1"/>
          <w:sz w:val="24"/>
          <w:szCs w:val="24"/>
        </w:rPr>
        <w:t>миром</w:t>
      </w:r>
      <w:r w:rsidRPr="00C96B42">
        <w:rPr>
          <w:color w:val="000000" w:themeColor="text1"/>
          <w:spacing w:val="-3"/>
          <w:sz w:val="24"/>
          <w:szCs w:val="24"/>
        </w:rPr>
        <w:t xml:space="preserve"> </w:t>
      </w:r>
      <w:r w:rsidRPr="00C96B42">
        <w:rPr>
          <w:color w:val="000000" w:themeColor="text1"/>
          <w:sz w:val="24"/>
          <w:szCs w:val="24"/>
        </w:rPr>
        <w:t>через</w:t>
      </w:r>
      <w:r w:rsidRPr="00C96B42">
        <w:rPr>
          <w:color w:val="000000" w:themeColor="text1"/>
          <w:spacing w:val="-8"/>
          <w:sz w:val="24"/>
          <w:szCs w:val="24"/>
        </w:rPr>
        <w:t xml:space="preserve"> </w:t>
      </w:r>
      <w:r w:rsidRPr="00C96B42">
        <w:rPr>
          <w:color w:val="000000" w:themeColor="text1"/>
          <w:sz w:val="24"/>
          <w:szCs w:val="24"/>
        </w:rPr>
        <w:t>занятия</w:t>
      </w:r>
      <w:r w:rsidRPr="00C96B42">
        <w:rPr>
          <w:color w:val="000000" w:themeColor="text1"/>
          <w:spacing w:val="-4"/>
          <w:sz w:val="24"/>
          <w:szCs w:val="24"/>
        </w:rPr>
        <w:t xml:space="preserve"> </w:t>
      </w:r>
      <w:r w:rsidRPr="00C96B42">
        <w:rPr>
          <w:color w:val="000000" w:themeColor="text1"/>
          <w:sz w:val="24"/>
          <w:szCs w:val="24"/>
        </w:rPr>
        <w:t xml:space="preserve">музыкальным </w:t>
      </w:r>
      <w:r w:rsidRPr="00C96B42">
        <w:rPr>
          <w:color w:val="000000" w:themeColor="text1"/>
          <w:spacing w:val="-2"/>
          <w:sz w:val="24"/>
          <w:szCs w:val="24"/>
        </w:rPr>
        <w:t>искусством.</w:t>
      </w:r>
    </w:p>
    <w:p w14:paraId="65C821D2" w14:textId="4C36AE9D" w:rsidR="00C96B42" w:rsidRPr="00C96B42" w:rsidRDefault="00C96B42" w:rsidP="00727008">
      <w:pPr>
        <w:pStyle w:val="af0"/>
        <w:ind w:right="150"/>
        <w:rPr>
          <w:color w:val="000000" w:themeColor="text1"/>
          <w:sz w:val="24"/>
          <w:szCs w:val="24"/>
        </w:rPr>
      </w:pPr>
      <w:r w:rsidRPr="00C96B42">
        <w:rPr>
          <w:color w:val="000000" w:themeColor="text1"/>
          <w:sz w:val="24"/>
          <w:szCs w:val="24"/>
        </w:rPr>
        <w:t xml:space="preserve">Музыка действует на невербальном уровне и развивает такие важнейшие качества и свойства, как целостное восприятие мира, интуиция, сопереживание, </w:t>
      </w:r>
      <w:proofErr w:type="gramStart"/>
      <w:r w:rsidRPr="00C96B42">
        <w:rPr>
          <w:color w:val="000000" w:themeColor="text1"/>
          <w:sz w:val="24"/>
          <w:szCs w:val="24"/>
        </w:rPr>
        <w:t>содержательная</w:t>
      </w:r>
      <w:r w:rsidRPr="00C96B42">
        <w:rPr>
          <w:color w:val="000000" w:themeColor="text1"/>
          <w:spacing w:val="47"/>
          <w:sz w:val="24"/>
          <w:szCs w:val="24"/>
        </w:rPr>
        <w:t xml:space="preserve">  </w:t>
      </w:r>
      <w:r w:rsidRPr="00C96B42">
        <w:rPr>
          <w:color w:val="000000" w:themeColor="text1"/>
          <w:sz w:val="24"/>
          <w:szCs w:val="24"/>
        </w:rPr>
        <w:t>рефлексия</w:t>
      </w:r>
      <w:proofErr w:type="gramEnd"/>
      <w:r w:rsidRPr="00C96B42">
        <w:rPr>
          <w:color w:val="000000" w:themeColor="text1"/>
          <w:sz w:val="24"/>
          <w:szCs w:val="24"/>
        </w:rPr>
        <w:t>.</w:t>
      </w:r>
      <w:r w:rsidRPr="00C96B42">
        <w:rPr>
          <w:color w:val="000000" w:themeColor="text1"/>
          <w:spacing w:val="48"/>
          <w:sz w:val="24"/>
          <w:szCs w:val="24"/>
        </w:rPr>
        <w:t xml:space="preserve">  </w:t>
      </w:r>
      <w:proofErr w:type="gramStart"/>
      <w:r w:rsidRPr="00C96B42">
        <w:rPr>
          <w:color w:val="000000" w:themeColor="text1"/>
          <w:sz w:val="24"/>
          <w:szCs w:val="24"/>
        </w:rPr>
        <w:t>Огромное</w:t>
      </w:r>
      <w:r w:rsidRPr="00C96B42">
        <w:rPr>
          <w:color w:val="000000" w:themeColor="text1"/>
          <w:spacing w:val="46"/>
          <w:sz w:val="24"/>
          <w:szCs w:val="24"/>
        </w:rPr>
        <w:t xml:space="preserve">  </w:t>
      </w:r>
      <w:r w:rsidRPr="00C96B42">
        <w:rPr>
          <w:color w:val="000000" w:themeColor="text1"/>
          <w:sz w:val="24"/>
          <w:szCs w:val="24"/>
        </w:rPr>
        <w:t>значение</w:t>
      </w:r>
      <w:proofErr w:type="gramEnd"/>
      <w:r w:rsidRPr="00C96B42">
        <w:rPr>
          <w:color w:val="000000" w:themeColor="text1"/>
          <w:spacing w:val="46"/>
          <w:sz w:val="24"/>
          <w:szCs w:val="24"/>
        </w:rPr>
        <w:t xml:space="preserve">  </w:t>
      </w:r>
      <w:proofErr w:type="gramStart"/>
      <w:r w:rsidRPr="00C96B42">
        <w:rPr>
          <w:color w:val="000000" w:themeColor="text1"/>
          <w:sz w:val="24"/>
          <w:szCs w:val="24"/>
        </w:rPr>
        <w:t>имеет</w:t>
      </w:r>
      <w:r w:rsidRPr="00C96B42">
        <w:rPr>
          <w:color w:val="000000" w:themeColor="text1"/>
          <w:spacing w:val="51"/>
          <w:sz w:val="24"/>
          <w:szCs w:val="24"/>
        </w:rPr>
        <w:t xml:space="preserve">  </w:t>
      </w:r>
      <w:r w:rsidRPr="00C96B42">
        <w:rPr>
          <w:color w:val="000000" w:themeColor="text1"/>
          <w:sz w:val="24"/>
          <w:szCs w:val="24"/>
        </w:rPr>
        <w:t>музыка</w:t>
      </w:r>
      <w:proofErr w:type="gramEnd"/>
      <w:r w:rsidRPr="00C96B42">
        <w:rPr>
          <w:color w:val="000000" w:themeColor="text1"/>
          <w:spacing w:val="46"/>
          <w:sz w:val="24"/>
          <w:szCs w:val="24"/>
        </w:rPr>
        <w:t xml:space="preserve">  </w:t>
      </w:r>
      <w:proofErr w:type="gramStart"/>
      <w:r w:rsidRPr="00C96B42">
        <w:rPr>
          <w:color w:val="000000" w:themeColor="text1"/>
          <w:sz w:val="24"/>
          <w:szCs w:val="24"/>
        </w:rPr>
        <w:t>в</w:t>
      </w:r>
      <w:r w:rsidRPr="00C96B42">
        <w:rPr>
          <w:color w:val="000000" w:themeColor="text1"/>
          <w:spacing w:val="46"/>
          <w:sz w:val="24"/>
          <w:szCs w:val="24"/>
        </w:rPr>
        <w:t xml:space="preserve">  </w:t>
      </w:r>
      <w:r w:rsidRPr="00C96B42">
        <w:rPr>
          <w:color w:val="000000" w:themeColor="text1"/>
          <w:spacing w:val="-2"/>
          <w:sz w:val="24"/>
          <w:szCs w:val="24"/>
        </w:rPr>
        <w:t>качестве</w:t>
      </w:r>
      <w:proofErr w:type="gramEnd"/>
      <w:r>
        <w:rPr>
          <w:color w:val="000000" w:themeColor="text1"/>
          <w:spacing w:val="-2"/>
          <w:sz w:val="24"/>
          <w:szCs w:val="24"/>
        </w:rPr>
        <w:t xml:space="preserve"> </w:t>
      </w:r>
      <w:proofErr w:type="gramStart"/>
      <w:r w:rsidRPr="00C96B42">
        <w:rPr>
          <w:color w:val="000000" w:themeColor="text1"/>
          <w:sz w:val="24"/>
          <w:szCs w:val="24"/>
        </w:rPr>
        <w:t>универсального</w:t>
      </w:r>
      <w:r w:rsidRPr="00C96B42">
        <w:rPr>
          <w:color w:val="000000" w:themeColor="text1"/>
          <w:spacing w:val="40"/>
          <w:sz w:val="24"/>
          <w:szCs w:val="24"/>
        </w:rPr>
        <w:t xml:space="preserve">  </w:t>
      </w:r>
      <w:r w:rsidRPr="00C96B42">
        <w:rPr>
          <w:color w:val="000000" w:themeColor="text1"/>
          <w:sz w:val="24"/>
          <w:szCs w:val="24"/>
        </w:rPr>
        <w:t>языка,</w:t>
      </w:r>
      <w:r w:rsidRPr="00C96B42">
        <w:rPr>
          <w:color w:val="000000" w:themeColor="text1"/>
          <w:spacing w:val="40"/>
          <w:sz w:val="24"/>
          <w:szCs w:val="24"/>
        </w:rPr>
        <w:t xml:space="preserve">  </w:t>
      </w:r>
      <w:r w:rsidRPr="00C96B42">
        <w:rPr>
          <w:color w:val="000000" w:themeColor="text1"/>
          <w:sz w:val="24"/>
          <w:szCs w:val="24"/>
        </w:rPr>
        <w:t>не</w:t>
      </w:r>
      <w:proofErr w:type="gramEnd"/>
      <w:r w:rsidRPr="00C96B42">
        <w:rPr>
          <w:color w:val="000000" w:themeColor="text1"/>
          <w:spacing w:val="40"/>
          <w:sz w:val="24"/>
          <w:szCs w:val="24"/>
        </w:rPr>
        <w:t xml:space="preserve">  </w:t>
      </w:r>
      <w:proofErr w:type="gramStart"/>
      <w:r w:rsidRPr="00C96B42">
        <w:rPr>
          <w:color w:val="000000" w:themeColor="text1"/>
          <w:sz w:val="24"/>
          <w:szCs w:val="24"/>
        </w:rPr>
        <w:t>требующего</w:t>
      </w:r>
      <w:r w:rsidRPr="00C96B42">
        <w:rPr>
          <w:color w:val="000000" w:themeColor="text1"/>
          <w:spacing w:val="40"/>
          <w:sz w:val="24"/>
          <w:szCs w:val="24"/>
        </w:rPr>
        <w:t xml:space="preserve">  </w:t>
      </w:r>
      <w:r w:rsidRPr="00C96B42">
        <w:rPr>
          <w:color w:val="000000" w:themeColor="text1"/>
          <w:sz w:val="24"/>
          <w:szCs w:val="24"/>
        </w:rPr>
        <w:t>перевода,</w:t>
      </w:r>
      <w:r w:rsidRPr="00C96B42">
        <w:rPr>
          <w:color w:val="000000" w:themeColor="text1"/>
          <w:spacing w:val="40"/>
          <w:sz w:val="24"/>
          <w:szCs w:val="24"/>
        </w:rPr>
        <w:t xml:space="preserve">  </w:t>
      </w:r>
      <w:r w:rsidRPr="00C96B42">
        <w:rPr>
          <w:color w:val="000000" w:themeColor="text1"/>
          <w:sz w:val="24"/>
          <w:szCs w:val="24"/>
        </w:rPr>
        <w:t>позволяющего</w:t>
      </w:r>
      <w:proofErr w:type="gramEnd"/>
      <w:r w:rsidRPr="00C96B42">
        <w:rPr>
          <w:color w:val="000000" w:themeColor="text1"/>
          <w:spacing w:val="40"/>
          <w:sz w:val="24"/>
          <w:szCs w:val="24"/>
        </w:rPr>
        <w:t xml:space="preserve">  </w:t>
      </w:r>
      <w:r w:rsidRPr="00C96B42">
        <w:rPr>
          <w:color w:val="000000" w:themeColor="text1"/>
          <w:sz w:val="24"/>
          <w:szCs w:val="24"/>
        </w:rPr>
        <w:t>понимать и принимать образ жизни, способ мышления и мировоззрение представителей других народов и культур.</w:t>
      </w:r>
    </w:p>
    <w:p w14:paraId="49C6612F" w14:textId="77777777" w:rsidR="00C96B42" w:rsidRPr="00C96B42" w:rsidRDefault="00C96B42" w:rsidP="00727008">
      <w:pPr>
        <w:pStyle w:val="af0"/>
        <w:ind w:right="149"/>
        <w:rPr>
          <w:color w:val="000000" w:themeColor="text1"/>
          <w:sz w:val="24"/>
          <w:szCs w:val="24"/>
        </w:rPr>
      </w:pPr>
      <w:r w:rsidRPr="00C96B42">
        <w:rPr>
          <w:color w:val="000000" w:themeColor="text1"/>
          <w:sz w:val="24"/>
          <w:szCs w:val="24"/>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w:t>
      </w:r>
      <w:r w:rsidRPr="00C96B42">
        <w:rPr>
          <w:color w:val="000000" w:themeColor="text1"/>
          <w:spacing w:val="-5"/>
          <w:sz w:val="24"/>
          <w:szCs w:val="24"/>
        </w:rPr>
        <w:t xml:space="preserve"> </w:t>
      </w:r>
      <w:r w:rsidRPr="00C96B42">
        <w:rPr>
          <w:color w:val="000000" w:themeColor="text1"/>
          <w:sz w:val="24"/>
          <w:szCs w:val="24"/>
        </w:rPr>
        <w:t>в</w:t>
      </w:r>
      <w:r w:rsidRPr="00C96B42">
        <w:rPr>
          <w:color w:val="000000" w:themeColor="text1"/>
          <w:spacing w:val="-4"/>
          <w:sz w:val="24"/>
          <w:szCs w:val="24"/>
        </w:rPr>
        <w:t xml:space="preserve"> </w:t>
      </w:r>
      <w:r w:rsidRPr="00C96B42">
        <w:rPr>
          <w:color w:val="000000" w:themeColor="text1"/>
          <w:sz w:val="24"/>
          <w:szCs w:val="24"/>
        </w:rPr>
        <w:t>предыдущие</w:t>
      </w:r>
      <w:r w:rsidRPr="00C96B42">
        <w:rPr>
          <w:color w:val="000000" w:themeColor="text1"/>
          <w:spacing w:val="-2"/>
          <w:sz w:val="24"/>
          <w:szCs w:val="24"/>
        </w:rPr>
        <w:t xml:space="preserve"> </w:t>
      </w:r>
      <w:r w:rsidRPr="00C96B42">
        <w:rPr>
          <w:color w:val="000000" w:themeColor="text1"/>
          <w:sz w:val="24"/>
          <w:szCs w:val="24"/>
        </w:rPr>
        <w:t>века и</w:t>
      </w:r>
      <w:r w:rsidRPr="00C96B42">
        <w:rPr>
          <w:color w:val="000000" w:themeColor="text1"/>
          <w:spacing w:val="-18"/>
          <w:sz w:val="24"/>
          <w:szCs w:val="24"/>
        </w:rPr>
        <w:t xml:space="preserve"> </w:t>
      </w:r>
      <w:r w:rsidRPr="00C96B42">
        <w:rPr>
          <w:color w:val="000000" w:themeColor="text1"/>
          <w:sz w:val="24"/>
          <w:szCs w:val="24"/>
        </w:rPr>
        <w:t>отраженных</w:t>
      </w:r>
      <w:r w:rsidRPr="00C96B42">
        <w:rPr>
          <w:color w:val="000000" w:themeColor="text1"/>
          <w:spacing w:val="-17"/>
          <w:sz w:val="24"/>
          <w:szCs w:val="24"/>
        </w:rPr>
        <w:t xml:space="preserve"> </w:t>
      </w:r>
      <w:r w:rsidRPr="00C96B42">
        <w:rPr>
          <w:color w:val="000000" w:themeColor="text1"/>
          <w:sz w:val="24"/>
          <w:szCs w:val="24"/>
        </w:rPr>
        <w:t>в</w:t>
      </w:r>
      <w:r w:rsidRPr="00C96B42">
        <w:rPr>
          <w:color w:val="000000" w:themeColor="text1"/>
          <w:spacing w:val="-18"/>
          <w:sz w:val="24"/>
          <w:szCs w:val="24"/>
        </w:rPr>
        <w:t xml:space="preserve"> </w:t>
      </w:r>
      <w:r w:rsidRPr="00C96B42">
        <w:rPr>
          <w:color w:val="000000" w:themeColor="text1"/>
          <w:sz w:val="24"/>
          <w:szCs w:val="24"/>
        </w:rPr>
        <w:t>народной,</w:t>
      </w:r>
      <w:r w:rsidRPr="00C96B42">
        <w:rPr>
          <w:color w:val="000000" w:themeColor="text1"/>
          <w:spacing w:val="-17"/>
          <w:sz w:val="24"/>
          <w:szCs w:val="24"/>
        </w:rPr>
        <w:t xml:space="preserve"> </w:t>
      </w:r>
      <w:r w:rsidRPr="00C96B42">
        <w:rPr>
          <w:color w:val="000000" w:themeColor="text1"/>
          <w:sz w:val="24"/>
          <w:szCs w:val="24"/>
        </w:rPr>
        <w:t>духовной</w:t>
      </w:r>
      <w:r w:rsidRPr="00C96B42">
        <w:rPr>
          <w:color w:val="000000" w:themeColor="text1"/>
          <w:spacing w:val="-18"/>
          <w:sz w:val="24"/>
          <w:szCs w:val="24"/>
        </w:rPr>
        <w:t xml:space="preserve"> </w:t>
      </w:r>
      <w:r w:rsidRPr="00C96B42">
        <w:rPr>
          <w:color w:val="000000" w:themeColor="text1"/>
          <w:sz w:val="24"/>
          <w:szCs w:val="24"/>
        </w:rPr>
        <w:t>музыке,</w:t>
      </w:r>
      <w:r w:rsidRPr="00C96B42">
        <w:rPr>
          <w:color w:val="000000" w:themeColor="text1"/>
          <w:spacing w:val="-17"/>
          <w:sz w:val="24"/>
          <w:szCs w:val="24"/>
        </w:rPr>
        <w:t xml:space="preserve"> </w:t>
      </w:r>
      <w:r w:rsidRPr="00C96B42">
        <w:rPr>
          <w:color w:val="000000" w:themeColor="text1"/>
          <w:sz w:val="24"/>
          <w:szCs w:val="24"/>
        </w:rPr>
        <w:t>произведениях</w:t>
      </w:r>
      <w:r w:rsidRPr="00C96B42">
        <w:rPr>
          <w:color w:val="000000" w:themeColor="text1"/>
          <w:spacing w:val="-18"/>
          <w:sz w:val="24"/>
          <w:szCs w:val="24"/>
        </w:rPr>
        <w:t xml:space="preserve"> </w:t>
      </w:r>
      <w:r w:rsidRPr="00C96B42">
        <w:rPr>
          <w:color w:val="000000" w:themeColor="text1"/>
          <w:sz w:val="24"/>
          <w:szCs w:val="24"/>
        </w:rPr>
        <w:t>великих</w:t>
      </w:r>
      <w:r w:rsidRPr="00C96B42">
        <w:rPr>
          <w:color w:val="000000" w:themeColor="text1"/>
          <w:spacing w:val="-17"/>
          <w:sz w:val="24"/>
          <w:szCs w:val="24"/>
        </w:rPr>
        <w:t xml:space="preserve"> </w:t>
      </w:r>
      <w:r w:rsidRPr="00C96B42">
        <w:rPr>
          <w:color w:val="000000" w:themeColor="text1"/>
          <w:sz w:val="24"/>
          <w:szCs w:val="24"/>
        </w:rPr>
        <w:t>композиторов прошлого.</w:t>
      </w:r>
      <w:r w:rsidRPr="00C96B42">
        <w:rPr>
          <w:color w:val="000000" w:themeColor="text1"/>
          <w:spacing w:val="36"/>
          <w:sz w:val="24"/>
          <w:szCs w:val="24"/>
        </w:rPr>
        <w:t xml:space="preserve"> </w:t>
      </w:r>
      <w:r w:rsidRPr="00C96B42">
        <w:rPr>
          <w:color w:val="000000" w:themeColor="text1"/>
          <w:sz w:val="24"/>
          <w:szCs w:val="24"/>
        </w:rPr>
        <w:t>Особое</w:t>
      </w:r>
      <w:r w:rsidRPr="00C96B42">
        <w:rPr>
          <w:color w:val="000000" w:themeColor="text1"/>
          <w:spacing w:val="32"/>
          <w:sz w:val="24"/>
          <w:szCs w:val="24"/>
        </w:rPr>
        <w:t xml:space="preserve"> </w:t>
      </w:r>
      <w:r w:rsidRPr="00C96B42">
        <w:rPr>
          <w:color w:val="000000" w:themeColor="text1"/>
          <w:sz w:val="24"/>
          <w:szCs w:val="24"/>
        </w:rPr>
        <w:t>значение</w:t>
      </w:r>
      <w:r w:rsidRPr="00C96B42">
        <w:rPr>
          <w:color w:val="000000" w:themeColor="text1"/>
          <w:spacing w:val="32"/>
          <w:sz w:val="24"/>
          <w:szCs w:val="24"/>
        </w:rPr>
        <w:t xml:space="preserve"> </w:t>
      </w:r>
      <w:r w:rsidRPr="00C96B42">
        <w:rPr>
          <w:color w:val="000000" w:themeColor="text1"/>
          <w:sz w:val="24"/>
          <w:szCs w:val="24"/>
        </w:rPr>
        <w:t>приобретает</w:t>
      </w:r>
      <w:r w:rsidRPr="00C96B42">
        <w:rPr>
          <w:color w:val="000000" w:themeColor="text1"/>
          <w:spacing w:val="34"/>
          <w:sz w:val="24"/>
          <w:szCs w:val="24"/>
        </w:rPr>
        <w:t xml:space="preserve"> </w:t>
      </w:r>
      <w:r w:rsidRPr="00C96B42">
        <w:rPr>
          <w:color w:val="000000" w:themeColor="text1"/>
          <w:sz w:val="24"/>
          <w:szCs w:val="24"/>
        </w:rPr>
        <w:t>музыкальное</w:t>
      </w:r>
      <w:r w:rsidRPr="00C96B42">
        <w:rPr>
          <w:color w:val="000000" w:themeColor="text1"/>
          <w:spacing w:val="39"/>
          <w:sz w:val="24"/>
          <w:szCs w:val="24"/>
        </w:rPr>
        <w:t xml:space="preserve"> </w:t>
      </w:r>
      <w:r w:rsidRPr="00C96B42">
        <w:rPr>
          <w:color w:val="000000" w:themeColor="text1"/>
          <w:sz w:val="24"/>
          <w:szCs w:val="24"/>
        </w:rPr>
        <w:t>воспитание</w:t>
      </w:r>
      <w:r w:rsidRPr="00C96B42">
        <w:rPr>
          <w:color w:val="000000" w:themeColor="text1"/>
          <w:spacing w:val="32"/>
          <w:sz w:val="24"/>
          <w:szCs w:val="24"/>
        </w:rPr>
        <w:t xml:space="preserve"> </w:t>
      </w:r>
      <w:r w:rsidRPr="00C96B42">
        <w:rPr>
          <w:color w:val="000000" w:themeColor="text1"/>
          <w:sz w:val="24"/>
          <w:szCs w:val="24"/>
        </w:rPr>
        <w:t>в</w:t>
      </w:r>
      <w:r w:rsidRPr="00C96B42">
        <w:rPr>
          <w:color w:val="000000" w:themeColor="text1"/>
          <w:spacing w:val="31"/>
          <w:sz w:val="24"/>
          <w:szCs w:val="24"/>
        </w:rPr>
        <w:t xml:space="preserve"> </w:t>
      </w:r>
      <w:r w:rsidRPr="00C96B42">
        <w:rPr>
          <w:color w:val="000000" w:themeColor="text1"/>
          <w:sz w:val="24"/>
          <w:szCs w:val="24"/>
        </w:rPr>
        <w:t>свете</w:t>
      </w:r>
      <w:r w:rsidRPr="00C96B42">
        <w:rPr>
          <w:color w:val="000000" w:themeColor="text1"/>
          <w:spacing w:val="32"/>
          <w:sz w:val="24"/>
          <w:szCs w:val="24"/>
        </w:rPr>
        <w:t xml:space="preserve"> </w:t>
      </w:r>
      <w:r w:rsidRPr="00C96B42">
        <w:rPr>
          <w:color w:val="000000" w:themeColor="text1"/>
          <w:sz w:val="24"/>
          <w:szCs w:val="24"/>
        </w:rPr>
        <w:t>целей и</w:t>
      </w:r>
      <w:r w:rsidRPr="00C96B42">
        <w:rPr>
          <w:color w:val="000000" w:themeColor="text1"/>
          <w:spacing w:val="40"/>
          <w:sz w:val="24"/>
          <w:szCs w:val="24"/>
        </w:rPr>
        <w:t xml:space="preserve"> </w:t>
      </w:r>
      <w:r w:rsidRPr="00C96B42">
        <w:rPr>
          <w:color w:val="000000" w:themeColor="text1"/>
          <w:sz w:val="24"/>
          <w:szCs w:val="24"/>
        </w:rPr>
        <w:t>задач</w:t>
      </w:r>
      <w:r w:rsidRPr="00C96B42">
        <w:rPr>
          <w:color w:val="000000" w:themeColor="text1"/>
          <w:spacing w:val="40"/>
          <w:sz w:val="24"/>
          <w:szCs w:val="24"/>
        </w:rPr>
        <w:t xml:space="preserve"> </w:t>
      </w:r>
      <w:r w:rsidRPr="00C96B42">
        <w:rPr>
          <w:color w:val="000000" w:themeColor="text1"/>
          <w:sz w:val="24"/>
          <w:szCs w:val="24"/>
        </w:rPr>
        <w:t>укрепления</w:t>
      </w:r>
      <w:r w:rsidRPr="00C96B42">
        <w:rPr>
          <w:color w:val="000000" w:themeColor="text1"/>
          <w:spacing w:val="40"/>
          <w:sz w:val="24"/>
          <w:szCs w:val="24"/>
        </w:rPr>
        <w:t xml:space="preserve"> </w:t>
      </w:r>
      <w:r w:rsidRPr="00C96B42">
        <w:rPr>
          <w:color w:val="000000" w:themeColor="text1"/>
          <w:sz w:val="24"/>
          <w:szCs w:val="24"/>
        </w:rPr>
        <w:t>национальной</w:t>
      </w:r>
      <w:r w:rsidRPr="00C96B42">
        <w:rPr>
          <w:color w:val="000000" w:themeColor="text1"/>
          <w:spacing w:val="40"/>
          <w:sz w:val="24"/>
          <w:szCs w:val="24"/>
        </w:rPr>
        <w:t xml:space="preserve"> </w:t>
      </w:r>
      <w:r w:rsidRPr="00C96B42">
        <w:rPr>
          <w:color w:val="000000" w:themeColor="text1"/>
          <w:sz w:val="24"/>
          <w:szCs w:val="24"/>
        </w:rPr>
        <w:t>идентичности.</w:t>
      </w:r>
      <w:r w:rsidRPr="00C96B42">
        <w:rPr>
          <w:color w:val="000000" w:themeColor="text1"/>
          <w:spacing w:val="40"/>
          <w:sz w:val="24"/>
          <w:szCs w:val="24"/>
        </w:rPr>
        <w:t xml:space="preserve"> </w:t>
      </w:r>
      <w:r w:rsidRPr="00C96B42">
        <w:rPr>
          <w:color w:val="000000" w:themeColor="text1"/>
          <w:sz w:val="24"/>
          <w:szCs w:val="24"/>
        </w:rPr>
        <w:t>Родные</w:t>
      </w:r>
      <w:r w:rsidRPr="00C96B42">
        <w:rPr>
          <w:color w:val="000000" w:themeColor="text1"/>
          <w:spacing w:val="40"/>
          <w:sz w:val="24"/>
          <w:szCs w:val="24"/>
        </w:rPr>
        <w:t xml:space="preserve"> </w:t>
      </w:r>
      <w:r w:rsidRPr="00C96B42">
        <w:rPr>
          <w:color w:val="000000" w:themeColor="text1"/>
          <w:sz w:val="24"/>
          <w:szCs w:val="24"/>
        </w:rPr>
        <w:t>интонации,</w:t>
      </w:r>
      <w:r w:rsidRPr="00C96B42">
        <w:rPr>
          <w:color w:val="000000" w:themeColor="text1"/>
          <w:spacing w:val="40"/>
          <w:sz w:val="24"/>
          <w:szCs w:val="24"/>
        </w:rPr>
        <w:t xml:space="preserve"> </w:t>
      </w:r>
      <w:r w:rsidRPr="00C96B42">
        <w:rPr>
          <w:color w:val="000000" w:themeColor="text1"/>
          <w:sz w:val="24"/>
          <w:szCs w:val="24"/>
        </w:rPr>
        <w:t>мелодии</w:t>
      </w:r>
      <w:r w:rsidRPr="00C96B42">
        <w:rPr>
          <w:color w:val="000000" w:themeColor="text1"/>
          <w:spacing w:val="80"/>
          <w:w w:val="150"/>
          <w:sz w:val="24"/>
          <w:szCs w:val="24"/>
        </w:rPr>
        <w:t xml:space="preserve"> </w:t>
      </w:r>
      <w:r w:rsidRPr="00C96B42">
        <w:rPr>
          <w:color w:val="000000" w:themeColor="text1"/>
          <w:sz w:val="24"/>
          <w:szCs w:val="24"/>
        </w:rPr>
        <w:t xml:space="preserve">и ритмы являются </w:t>
      </w:r>
      <w:r w:rsidRPr="00C96B42">
        <w:rPr>
          <w:color w:val="000000" w:themeColor="text1"/>
          <w:sz w:val="24"/>
          <w:szCs w:val="24"/>
        </w:rPr>
        <w:lastRenderedPageBreak/>
        <w:t>квинтэссенцией культурного кода, сохраняющего в свернутом виде</w:t>
      </w:r>
      <w:r w:rsidRPr="00C96B42">
        <w:rPr>
          <w:color w:val="000000" w:themeColor="text1"/>
          <w:spacing w:val="-4"/>
          <w:sz w:val="24"/>
          <w:szCs w:val="24"/>
        </w:rPr>
        <w:t xml:space="preserve"> </w:t>
      </w:r>
      <w:r w:rsidRPr="00C96B42">
        <w:rPr>
          <w:color w:val="000000" w:themeColor="text1"/>
          <w:sz w:val="24"/>
          <w:szCs w:val="24"/>
        </w:rPr>
        <w:t>всю</w:t>
      </w:r>
      <w:r w:rsidRPr="00C96B42">
        <w:rPr>
          <w:color w:val="000000" w:themeColor="text1"/>
          <w:spacing w:val="-3"/>
          <w:sz w:val="24"/>
          <w:szCs w:val="24"/>
        </w:rPr>
        <w:t xml:space="preserve"> </w:t>
      </w:r>
      <w:r w:rsidRPr="00C96B42">
        <w:rPr>
          <w:color w:val="000000" w:themeColor="text1"/>
          <w:sz w:val="24"/>
          <w:szCs w:val="24"/>
        </w:rPr>
        <w:t>систему</w:t>
      </w:r>
      <w:r w:rsidRPr="00C96B42">
        <w:rPr>
          <w:color w:val="000000" w:themeColor="text1"/>
          <w:spacing w:val="-12"/>
          <w:sz w:val="24"/>
          <w:szCs w:val="24"/>
        </w:rPr>
        <w:t xml:space="preserve"> </w:t>
      </w:r>
      <w:r w:rsidRPr="00C96B42">
        <w:rPr>
          <w:color w:val="000000" w:themeColor="text1"/>
          <w:sz w:val="24"/>
          <w:szCs w:val="24"/>
        </w:rPr>
        <w:t>мировоззрения</w:t>
      </w:r>
      <w:r w:rsidRPr="00C96B42">
        <w:rPr>
          <w:color w:val="000000" w:themeColor="text1"/>
          <w:spacing w:val="-1"/>
          <w:sz w:val="24"/>
          <w:szCs w:val="24"/>
        </w:rPr>
        <w:t xml:space="preserve"> </w:t>
      </w:r>
      <w:r w:rsidRPr="00C96B42">
        <w:rPr>
          <w:color w:val="000000" w:themeColor="text1"/>
          <w:sz w:val="24"/>
          <w:szCs w:val="24"/>
        </w:rPr>
        <w:t>предков, передаваемую</w:t>
      </w:r>
      <w:r w:rsidRPr="00C96B42">
        <w:rPr>
          <w:color w:val="000000" w:themeColor="text1"/>
          <w:spacing w:val="-3"/>
          <w:sz w:val="24"/>
          <w:szCs w:val="24"/>
        </w:rPr>
        <w:t xml:space="preserve"> </w:t>
      </w:r>
      <w:r w:rsidRPr="00C96B42">
        <w:rPr>
          <w:color w:val="000000" w:themeColor="text1"/>
          <w:sz w:val="24"/>
          <w:szCs w:val="24"/>
        </w:rPr>
        <w:t>музыкой</w:t>
      </w:r>
      <w:r w:rsidRPr="00C96B42">
        <w:rPr>
          <w:color w:val="000000" w:themeColor="text1"/>
          <w:spacing w:val="-1"/>
          <w:sz w:val="24"/>
          <w:szCs w:val="24"/>
        </w:rPr>
        <w:t xml:space="preserve"> </w:t>
      </w:r>
      <w:r w:rsidRPr="00C96B42">
        <w:rPr>
          <w:color w:val="000000" w:themeColor="text1"/>
          <w:sz w:val="24"/>
          <w:szCs w:val="24"/>
        </w:rPr>
        <w:t>не</w:t>
      </w:r>
      <w:r w:rsidRPr="00C96B42">
        <w:rPr>
          <w:color w:val="000000" w:themeColor="text1"/>
          <w:spacing w:val="-4"/>
          <w:sz w:val="24"/>
          <w:szCs w:val="24"/>
        </w:rPr>
        <w:t xml:space="preserve"> </w:t>
      </w:r>
      <w:r w:rsidRPr="00C96B42">
        <w:rPr>
          <w:color w:val="000000" w:themeColor="text1"/>
          <w:sz w:val="24"/>
          <w:szCs w:val="24"/>
        </w:rPr>
        <w:t>только</w:t>
      </w:r>
      <w:r w:rsidRPr="00C96B42">
        <w:rPr>
          <w:color w:val="000000" w:themeColor="text1"/>
          <w:spacing w:val="-5"/>
          <w:sz w:val="24"/>
          <w:szCs w:val="24"/>
        </w:rPr>
        <w:t xml:space="preserve"> </w:t>
      </w:r>
      <w:r w:rsidRPr="00C96B42">
        <w:rPr>
          <w:color w:val="000000" w:themeColor="text1"/>
          <w:sz w:val="24"/>
          <w:szCs w:val="24"/>
        </w:rPr>
        <w:t>через сознание, но и на более глубоком – подсознательном – уровне.</w:t>
      </w:r>
    </w:p>
    <w:p w14:paraId="5A8B377E" w14:textId="77777777" w:rsidR="00C96B42" w:rsidRPr="00C96B42" w:rsidRDefault="00C96B42" w:rsidP="00727008">
      <w:pPr>
        <w:pStyle w:val="af0"/>
        <w:ind w:right="145"/>
        <w:rPr>
          <w:color w:val="000000" w:themeColor="text1"/>
          <w:sz w:val="24"/>
          <w:szCs w:val="24"/>
        </w:rPr>
      </w:pPr>
      <w:r w:rsidRPr="00C96B42">
        <w:rPr>
          <w:color w:val="000000" w:themeColor="text1"/>
          <w:sz w:val="24"/>
          <w:szCs w:val="24"/>
        </w:rPr>
        <w:t>Музыка</w:t>
      </w:r>
      <w:r w:rsidRPr="00C96B42">
        <w:rPr>
          <w:color w:val="000000" w:themeColor="text1"/>
          <w:spacing w:val="80"/>
          <w:w w:val="150"/>
          <w:sz w:val="24"/>
          <w:szCs w:val="24"/>
        </w:rPr>
        <w:t xml:space="preserve"> </w:t>
      </w:r>
      <w:r w:rsidRPr="00C96B42">
        <w:rPr>
          <w:color w:val="000000" w:themeColor="text1"/>
          <w:sz w:val="24"/>
          <w:szCs w:val="24"/>
        </w:rPr>
        <w:t>–</w:t>
      </w:r>
      <w:r w:rsidRPr="00C96B42">
        <w:rPr>
          <w:color w:val="000000" w:themeColor="text1"/>
          <w:spacing w:val="80"/>
          <w:w w:val="150"/>
          <w:sz w:val="24"/>
          <w:szCs w:val="24"/>
        </w:rPr>
        <w:t xml:space="preserve"> </w:t>
      </w:r>
      <w:proofErr w:type="spellStart"/>
      <w:r w:rsidRPr="00C96B42">
        <w:rPr>
          <w:color w:val="000000" w:themeColor="text1"/>
          <w:sz w:val="24"/>
          <w:szCs w:val="24"/>
        </w:rPr>
        <w:t>временно́е</w:t>
      </w:r>
      <w:proofErr w:type="spellEnd"/>
      <w:r w:rsidRPr="00C96B42">
        <w:rPr>
          <w:color w:val="000000" w:themeColor="text1"/>
          <w:spacing w:val="80"/>
          <w:w w:val="150"/>
          <w:sz w:val="24"/>
          <w:szCs w:val="24"/>
        </w:rPr>
        <w:t xml:space="preserve"> </w:t>
      </w:r>
      <w:r w:rsidRPr="00C96B42">
        <w:rPr>
          <w:color w:val="000000" w:themeColor="text1"/>
          <w:sz w:val="24"/>
          <w:szCs w:val="24"/>
        </w:rPr>
        <w:t>искусство.</w:t>
      </w:r>
      <w:r w:rsidRPr="00C96B42">
        <w:rPr>
          <w:color w:val="000000" w:themeColor="text1"/>
          <w:spacing w:val="80"/>
          <w:w w:val="150"/>
          <w:sz w:val="24"/>
          <w:szCs w:val="24"/>
        </w:rPr>
        <w:t xml:space="preserve"> </w:t>
      </w:r>
      <w:r w:rsidRPr="00C96B42">
        <w:rPr>
          <w:color w:val="000000" w:themeColor="text1"/>
          <w:sz w:val="24"/>
          <w:szCs w:val="24"/>
        </w:rPr>
        <w:t>В</w:t>
      </w:r>
      <w:r w:rsidRPr="00C96B42">
        <w:rPr>
          <w:color w:val="000000" w:themeColor="text1"/>
          <w:spacing w:val="80"/>
          <w:w w:val="150"/>
          <w:sz w:val="24"/>
          <w:szCs w:val="24"/>
        </w:rPr>
        <w:t xml:space="preserve"> </w:t>
      </w:r>
      <w:r w:rsidRPr="00C96B42">
        <w:rPr>
          <w:color w:val="000000" w:themeColor="text1"/>
          <w:sz w:val="24"/>
          <w:szCs w:val="24"/>
        </w:rPr>
        <w:t>связи</w:t>
      </w:r>
      <w:r w:rsidRPr="00C96B42">
        <w:rPr>
          <w:color w:val="000000" w:themeColor="text1"/>
          <w:spacing w:val="80"/>
          <w:w w:val="150"/>
          <w:sz w:val="24"/>
          <w:szCs w:val="24"/>
        </w:rPr>
        <w:t xml:space="preserve"> </w:t>
      </w:r>
      <w:r w:rsidRPr="00C96B42">
        <w:rPr>
          <w:color w:val="000000" w:themeColor="text1"/>
          <w:sz w:val="24"/>
          <w:szCs w:val="24"/>
        </w:rPr>
        <w:t>с</w:t>
      </w:r>
      <w:r w:rsidRPr="00C96B42">
        <w:rPr>
          <w:color w:val="000000" w:themeColor="text1"/>
          <w:spacing w:val="80"/>
          <w:w w:val="150"/>
          <w:sz w:val="24"/>
          <w:szCs w:val="24"/>
        </w:rPr>
        <w:t xml:space="preserve"> </w:t>
      </w:r>
      <w:r w:rsidRPr="00C96B42">
        <w:rPr>
          <w:color w:val="000000" w:themeColor="text1"/>
          <w:sz w:val="24"/>
          <w:szCs w:val="24"/>
        </w:rPr>
        <w:t>этим</w:t>
      </w:r>
      <w:r w:rsidRPr="00C96B42">
        <w:rPr>
          <w:color w:val="000000" w:themeColor="text1"/>
          <w:spacing w:val="80"/>
          <w:w w:val="150"/>
          <w:sz w:val="24"/>
          <w:szCs w:val="24"/>
        </w:rPr>
        <w:t xml:space="preserve"> </w:t>
      </w:r>
      <w:r w:rsidRPr="00C96B42">
        <w:rPr>
          <w:color w:val="000000" w:themeColor="text1"/>
          <w:sz w:val="24"/>
          <w:szCs w:val="24"/>
        </w:rPr>
        <w:t>важнейшим</w:t>
      </w:r>
      <w:r w:rsidRPr="00C96B42">
        <w:rPr>
          <w:color w:val="000000" w:themeColor="text1"/>
          <w:spacing w:val="80"/>
          <w:w w:val="150"/>
          <w:sz w:val="24"/>
          <w:szCs w:val="24"/>
        </w:rPr>
        <w:t xml:space="preserve"> </w:t>
      </w:r>
      <w:r w:rsidRPr="00C96B42">
        <w:rPr>
          <w:color w:val="000000" w:themeColor="text1"/>
          <w:sz w:val="24"/>
          <w:szCs w:val="24"/>
        </w:rPr>
        <w:t>вкладом в</w:t>
      </w:r>
      <w:r w:rsidRPr="00C96B42">
        <w:rPr>
          <w:color w:val="000000" w:themeColor="text1"/>
          <w:spacing w:val="-12"/>
          <w:sz w:val="24"/>
          <w:szCs w:val="24"/>
        </w:rPr>
        <w:t xml:space="preserve"> </w:t>
      </w:r>
      <w:r w:rsidRPr="00C96B42">
        <w:rPr>
          <w:color w:val="000000" w:themeColor="text1"/>
          <w:sz w:val="24"/>
          <w:szCs w:val="24"/>
        </w:rPr>
        <w:t>развитие</w:t>
      </w:r>
      <w:r w:rsidRPr="00C96B42">
        <w:rPr>
          <w:color w:val="000000" w:themeColor="text1"/>
          <w:spacing w:val="-11"/>
          <w:sz w:val="24"/>
          <w:szCs w:val="24"/>
        </w:rPr>
        <w:t xml:space="preserve"> </w:t>
      </w:r>
      <w:r w:rsidRPr="00C96B42">
        <w:rPr>
          <w:color w:val="000000" w:themeColor="text1"/>
          <w:sz w:val="24"/>
          <w:szCs w:val="24"/>
        </w:rPr>
        <w:t>комплекса</w:t>
      </w:r>
      <w:r w:rsidRPr="00C96B42">
        <w:rPr>
          <w:color w:val="000000" w:themeColor="text1"/>
          <w:spacing w:val="-12"/>
          <w:sz w:val="24"/>
          <w:szCs w:val="24"/>
        </w:rPr>
        <w:t xml:space="preserve"> </w:t>
      </w:r>
      <w:r w:rsidRPr="00C96B42">
        <w:rPr>
          <w:color w:val="000000" w:themeColor="text1"/>
          <w:sz w:val="24"/>
          <w:szCs w:val="24"/>
        </w:rPr>
        <w:t>психических</w:t>
      </w:r>
      <w:r w:rsidRPr="00C96B42">
        <w:rPr>
          <w:color w:val="000000" w:themeColor="text1"/>
          <w:spacing w:val="-13"/>
          <w:sz w:val="24"/>
          <w:szCs w:val="24"/>
        </w:rPr>
        <w:t xml:space="preserve"> </w:t>
      </w:r>
      <w:r w:rsidRPr="00C96B42">
        <w:rPr>
          <w:color w:val="000000" w:themeColor="text1"/>
          <w:sz w:val="24"/>
          <w:szCs w:val="24"/>
        </w:rPr>
        <w:t>качеств</w:t>
      </w:r>
      <w:r w:rsidRPr="00C96B42">
        <w:rPr>
          <w:color w:val="000000" w:themeColor="text1"/>
          <w:spacing w:val="-6"/>
          <w:sz w:val="24"/>
          <w:szCs w:val="24"/>
        </w:rPr>
        <w:t xml:space="preserve"> </w:t>
      </w:r>
      <w:r w:rsidRPr="00C96B42">
        <w:rPr>
          <w:color w:val="000000" w:themeColor="text1"/>
          <w:sz w:val="24"/>
          <w:szCs w:val="24"/>
        </w:rPr>
        <w:t>личности</w:t>
      </w:r>
      <w:r w:rsidRPr="00C96B42">
        <w:rPr>
          <w:color w:val="000000" w:themeColor="text1"/>
          <w:spacing w:val="-9"/>
          <w:sz w:val="24"/>
          <w:szCs w:val="24"/>
        </w:rPr>
        <w:t xml:space="preserve"> </w:t>
      </w:r>
      <w:r w:rsidRPr="00C96B42">
        <w:rPr>
          <w:color w:val="000000" w:themeColor="text1"/>
          <w:sz w:val="24"/>
          <w:szCs w:val="24"/>
        </w:rPr>
        <w:t>является</w:t>
      </w:r>
      <w:r w:rsidRPr="00C96B42">
        <w:rPr>
          <w:color w:val="000000" w:themeColor="text1"/>
          <w:spacing w:val="-9"/>
          <w:sz w:val="24"/>
          <w:szCs w:val="24"/>
        </w:rPr>
        <w:t xml:space="preserve"> </w:t>
      </w:r>
      <w:r w:rsidRPr="00C96B42">
        <w:rPr>
          <w:color w:val="000000" w:themeColor="text1"/>
          <w:sz w:val="24"/>
          <w:szCs w:val="24"/>
        </w:rPr>
        <w:t>способность</w:t>
      </w:r>
      <w:r w:rsidRPr="00C96B42">
        <w:rPr>
          <w:color w:val="000000" w:themeColor="text1"/>
          <w:spacing w:val="-9"/>
          <w:sz w:val="24"/>
          <w:szCs w:val="24"/>
        </w:rPr>
        <w:t xml:space="preserve"> </w:t>
      </w:r>
      <w:r w:rsidRPr="00C96B42">
        <w:rPr>
          <w:color w:val="000000" w:themeColor="text1"/>
          <w:sz w:val="24"/>
          <w:szCs w:val="24"/>
        </w:rPr>
        <w:t>музыки развивать чувство времени, чуткость к распознаванию причинно-следственных связей</w:t>
      </w:r>
      <w:r w:rsidRPr="00C96B42">
        <w:rPr>
          <w:color w:val="000000" w:themeColor="text1"/>
          <w:spacing w:val="80"/>
          <w:sz w:val="24"/>
          <w:szCs w:val="24"/>
        </w:rPr>
        <w:t xml:space="preserve">  </w:t>
      </w:r>
      <w:r w:rsidRPr="00C96B42">
        <w:rPr>
          <w:color w:val="000000" w:themeColor="text1"/>
          <w:sz w:val="24"/>
          <w:szCs w:val="24"/>
        </w:rPr>
        <w:t>и</w:t>
      </w:r>
      <w:r w:rsidRPr="00C96B42">
        <w:rPr>
          <w:color w:val="000000" w:themeColor="text1"/>
          <w:spacing w:val="80"/>
          <w:sz w:val="24"/>
          <w:szCs w:val="24"/>
        </w:rPr>
        <w:t xml:space="preserve">  </w:t>
      </w:r>
      <w:r w:rsidRPr="00C96B42">
        <w:rPr>
          <w:color w:val="000000" w:themeColor="text1"/>
          <w:sz w:val="24"/>
          <w:szCs w:val="24"/>
        </w:rPr>
        <w:t>логики</w:t>
      </w:r>
      <w:r w:rsidRPr="00C96B42">
        <w:rPr>
          <w:color w:val="000000" w:themeColor="text1"/>
          <w:spacing w:val="80"/>
          <w:sz w:val="24"/>
          <w:szCs w:val="24"/>
        </w:rPr>
        <w:t xml:space="preserve">  </w:t>
      </w:r>
      <w:r w:rsidRPr="00C96B42">
        <w:rPr>
          <w:color w:val="000000" w:themeColor="text1"/>
          <w:sz w:val="24"/>
          <w:szCs w:val="24"/>
        </w:rPr>
        <w:t>развития</w:t>
      </w:r>
      <w:r w:rsidRPr="00C96B42">
        <w:rPr>
          <w:color w:val="000000" w:themeColor="text1"/>
          <w:spacing w:val="80"/>
          <w:sz w:val="24"/>
          <w:szCs w:val="24"/>
        </w:rPr>
        <w:t xml:space="preserve">  </w:t>
      </w:r>
      <w:r w:rsidRPr="00C96B42">
        <w:rPr>
          <w:color w:val="000000" w:themeColor="text1"/>
          <w:sz w:val="24"/>
          <w:szCs w:val="24"/>
        </w:rPr>
        <w:t>событий,</w:t>
      </w:r>
      <w:r w:rsidRPr="00C96B42">
        <w:rPr>
          <w:color w:val="000000" w:themeColor="text1"/>
          <w:spacing w:val="80"/>
          <w:sz w:val="24"/>
          <w:szCs w:val="24"/>
        </w:rPr>
        <w:t xml:space="preserve">  </w:t>
      </w:r>
      <w:r w:rsidRPr="00C96B42">
        <w:rPr>
          <w:color w:val="000000" w:themeColor="text1"/>
          <w:sz w:val="24"/>
          <w:szCs w:val="24"/>
        </w:rPr>
        <w:t>обогащать</w:t>
      </w:r>
      <w:r w:rsidRPr="00C96B42">
        <w:rPr>
          <w:color w:val="000000" w:themeColor="text1"/>
          <w:spacing w:val="80"/>
          <w:sz w:val="24"/>
          <w:szCs w:val="24"/>
        </w:rPr>
        <w:t xml:space="preserve">  </w:t>
      </w:r>
      <w:r w:rsidRPr="00C96B42">
        <w:rPr>
          <w:color w:val="000000" w:themeColor="text1"/>
          <w:sz w:val="24"/>
          <w:szCs w:val="24"/>
        </w:rPr>
        <w:t>индивидуальный</w:t>
      </w:r>
      <w:r w:rsidRPr="00C96B42">
        <w:rPr>
          <w:color w:val="000000" w:themeColor="text1"/>
          <w:spacing w:val="80"/>
          <w:sz w:val="24"/>
          <w:szCs w:val="24"/>
        </w:rPr>
        <w:t xml:space="preserve">  </w:t>
      </w:r>
      <w:r w:rsidRPr="00C96B42">
        <w:rPr>
          <w:color w:val="000000" w:themeColor="text1"/>
          <w:sz w:val="24"/>
          <w:szCs w:val="24"/>
        </w:rPr>
        <w:t>опыт в предвидении будущего и его сравнении с прошлым.</w:t>
      </w:r>
    </w:p>
    <w:p w14:paraId="29DCBA6F" w14:textId="77777777" w:rsidR="00C96B42" w:rsidRPr="00C96B42" w:rsidRDefault="00C96B42" w:rsidP="00727008">
      <w:pPr>
        <w:pStyle w:val="af0"/>
        <w:ind w:right="147"/>
        <w:rPr>
          <w:color w:val="000000" w:themeColor="text1"/>
          <w:sz w:val="24"/>
          <w:szCs w:val="24"/>
        </w:rPr>
      </w:pPr>
      <w:r w:rsidRPr="00C96B42">
        <w:rPr>
          <w:color w:val="000000" w:themeColor="text1"/>
          <w:sz w:val="24"/>
          <w:szCs w:val="24"/>
        </w:rPr>
        <w:t>Изучение музыки обеспечивает развитие интеллектуальных и творческих способностей</w:t>
      </w:r>
      <w:r w:rsidRPr="00C96B42">
        <w:rPr>
          <w:color w:val="000000" w:themeColor="text1"/>
          <w:spacing w:val="80"/>
          <w:w w:val="150"/>
          <w:sz w:val="24"/>
          <w:szCs w:val="24"/>
        </w:rPr>
        <w:t xml:space="preserve"> </w:t>
      </w:r>
      <w:r w:rsidRPr="00C96B42">
        <w:rPr>
          <w:color w:val="000000" w:themeColor="text1"/>
          <w:sz w:val="24"/>
          <w:szCs w:val="24"/>
        </w:rPr>
        <w:t>обучающегося,</w:t>
      </w:r>
      <w:r w:rsidRPr="00C96B42">
        <w:rPr>
          <w:color w:val="000000" w:themeColor="text1"/>
          <w:spacing w:val="80"/>
          <w:w w:val="150"/>
          <w:sz w:val="24"/>
          <w:szCs w:val="24"/>
        </w:rPr>
        <w:t xml:space="preserve"> </w:t>
      </w:r>
      <w:r w:rsidRPr="00C96B42">
        <w:rPr>
          <w:color w:val="000000" w:themeColor="text1"/>
          <w:sz w:val="24"/>
          <w:szCs w:val="24"/>
        </w:rPr>
        <w:t>развивает</w:t>
      </w:r>
      <w:r w:rsidRPr="00C96B42">
        <w:rPr>
          <w:color w:val="000000" w:themeColor="text1"/>
          <w:spacing w:val="80"/>
          <w:w w:val="150"/>
          <w:sz w:val="24"/>
          <w:szCs w:val="24"/>
        </w:rPr>
        <w:t xml:space="preserve"> </w:t>
      </w:r>
      <w:r w:rsidRPr="00C96B42">
        <w:rPr>
          <w:color w:val="000000" w:themeColor="text1"/>
          <w:sz w:val="24"/>
          <w:szCs w:val="24"/>
        </w:rPr>
        <w:t>его</w:t>
      </w:r>
      <w:r w:rsidRPr="00C96B42">
        <w:rPr>
          <w:color w:val="000000" w:themeColor="text1"/>
          <w:spacing w:val="80"/>
          <w:w w:val="150"/>
          <w:sz w:val="24"/>
          <w:szCs w:val="24"/>
        </w:rPr>
        <w:t xml:space="preserve"> </w:t>
      </w:r>
      <w:r w:rsidRPr="00C96B42">
        <w:rPr>
          <w:color w:val="000000" w:themeColor="text1"/>
          <w:sz w:val="24"/>
          <w:szCs w:val="24"/>
        </w:rPr>
        <w:t>абстрактное</w:t>
      </w:r>
      <w:r w:rsidRPr="00C96B42">
        <w:rPr>
          <w:color w:val="000000" w:themeColor="text1"/>
          <w:spacing w:val="80"/>
          <w:w w:val="150"/>
          <w:sz w:val="24"/>
          <w:szCs w:val="24"/>
        </w:rPr>
        <w:t xml:space="preserve"> </w:t>
      </w:r>
      <w:r w:rsidRPr="00C96B42">
        <w:rPr>
          <w:color w:val="000000" w:themeColor="text1"/>
          <w:sz w:val="24"/>
          <w:szCs w:val="24"/>
        </w:rPr>
        <w:t>мышление,</w:t>
      </w:r>
      <w:r w:rsidRPr="00C96B42">
        <w:rPr>
          <w:color w:val="000000" w:themeColor="text1"/>
          <w:spacing w:val="80"/>
          <w:w w:val="150"/>
          <w:sz w:val="24"/>
          <w:szCs w:val="24"/>
        </w:rPr>
        <w:t xml:space="preserve"> </w:t>
      </w:r>
      <w:r w:rsidRPr="00C96B42">
        <w:rPr>
          <w:color w:val="000000" w:themeColor="text1"/>
          <w:sz w:val="24"/>
          <w:szCs w:val="24"/>
        </w:rPr>
        <w:t>память</w:t>
      </w:r>
      <w:r w:rsidRPr="00C96B42">
        <w:rPr>
          <w:color w:val="000000" w:themeColor="text1"/>
          <w:spacing w:val="40"/>
          <w:sz w:val="24"/>
          <w:szCs w:val="24"/>
        </w:rPr>
        <w:t xml:space="preserve"> </w:t>
      </w:r>
      <w:r w:rsidRPr="00C96B42">
        <w:rPr>
          <w:color w:val="000000" w:themeColor="text1"/>
          <w:sz w:val="24"/>
          <w:szCs w:val="24"/>
        </w:rPr>
        <w:t>и воображение, формирует умения и навыки в</w:t>
      </w:r>
      <w:r w:rsidRPr="00C96B42">
        <w:rPr>
          <w:color w:val="000000" w:themeColor="text1"/>
          <w:spacing w:val="-1"/>
          <w:sz w:val="24"/>
          <w:szCs w:val="24"/>
        </w:rPr>
        <w:t xml:space="preserve"> </w:t>
      </w:r>
      <w:r w:rsidRPr="00C96B42">
        <w:rPr>
          <w:color w:val="000000" w:themeColor="text1"/>
          <w:sz w:val="24"/>
          <w:szCs w:val="24"/>
        </w:rPr>
        <w:t>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13E9101D" w14:textId="77777777" w:rsidR="00C96B42" w:rsidRPr="00C96B42" w:rsidRDefault="00C96B42" w:rsidP="00727008">
      <w:pPr>
        <w:pStyle w:val="af0"/>
        <w:ind w:right="147"/>
        <w:rPr>
          <w:color w:val="000000" w:themeColor="text1"/>
          <w:sz w:val="24"/>
          <w:szCs w:val="24"/>
        </w:rPr>
      </w:pPr>
      <w:r w:rsidRPr="00C96B42">
        <w:rPr>
          <w:color w:val="000000" w:themeColor="text1"/>
          <w:sz w:val="24"/>
          <w:szCs w:val="24"/>
        </w:rPr>
        <w:t>Изучение</w:t>
      </w:r>
      <w:r w:rsidRPr="00C96B42">
        <w:rPr>
          <w:color w:val="000000" w:themeColor="text1"/>
          <w:spacing w:val="79"/>
          <w:sz w:val="24"/>
          <w:szCs w:val="24"/>
        </w:rPr>
        <w:t xml:space="preserve">   </w:t>
      </w:r>
      <w:r w:rsidRPr="00C96B42">
        <w:rPr>
          <w:color w:val="000000" w:themeColor="text1"/>
          <w:sz w:val="24"/>
          <w:szCs w:val="24"/>
        </w:rPr>
        <w:t>музыки</w:t>
      </w:r>
      <w:r w:rsidRPr="00C96B42">
        <w:rPr>
          <w:color w:val="000000" w:themeColor="text1"/>
          <w:spacing w:val="80"/>
          <w:sz w:val="24"/>
          <w:szCs w:val="24"/>
        </w:rPr>
        <w:t xml:space="preserve">   </w:t>
      </w:r>
      <w:r w:rsidRPr="00C96B42">
        <w:rPr>
          <w:color w:val="000000" w:themeColor="text1"/>
          <w:sz w:val="24"/>
          <w:szCs w:val="24"/>
        </w:rPr>
        <w:t>необходимо</w:t>
      </w:r>
      <w:r w:rsidRPr="00C96B42">
        <w:rPr>
          <w:color w:val="000000" w:themeColor="text1"/>
          <w:spacing w:val="78"/>
          <w:sz w:val="24"/>
          <w:szCs w:val="24"/>
        </w:rPr>
        <w:t xml:space="preserve">   </w:t>
      </w:r>
      <w:r w:rsidRPr="00C96B42">
        <w:rPr>
          <w:color w:val="000000" w:themeColor="text1"/>
          <w:sz w:val="24"/>
          <w:szCs w:val="24"/>
        </w:rPr>
        <w:t>для</w:t>
      </w:r>
      <w:r w:rsidRPr="00C96B42">
        <w:rPr>
          <w:color w:val="000000" w:themeColor="text1"/>
          <w:spacing w:val="80"/>
          <w:sz w:val="24"/>
          <w:szCs w:val="24"/>
        </w:rPr>
        <w:t xml:space="preserve">   </w:t>
      </w:r>
      <w:r w:rsidRPr="00C96B42">
        <w:rPr>
          <w:color w:val="000000" w:themeColor="text1"/>
          <w:sz w:val="24"/>
          <w:szCs w:val="24"/>
        </w:rPr>
        <w:t>полноценного</w:t>
      </w:r>
      <w:r w:rsidRPr="00C96B42">
        <w:rPr>
          <w:color w:val="000000" w:themeColor="text1"/>
          <w:spacing w:val="78"/>
          <w:sz w:val="24"/>
          <w:szCs w:val="24"/>
        </w:rPr>
        <w:t xml:space="preserve">   </w:t>
      </w:r>
      <w:r w:rsidRPr="00C96B42">
        <w:rPr>
          <w:color w:val="000000" w:themeColor="text1"/>
          <w:sz w:val="24"/>
          <w:szCs w:val="24"/>
        </w:rPr>
        <w:t xml:space="preserve">образования </w:t>
      </w:r>
      <w:proofErr w:type="gramStart"/>
      <w:r w:rsidRPr="00C96B42">
        <w:rPr>
          <w:color w:val="000000" w:themeColor="text1"/>
          <w:sz w:val="24"/>
          <w:szCs w:val="24"/>
        </w:rPr>
        <w:t>и</w:t>
      </w:r>
      <w:r w:rsidRPr="00C96B42">
        <w:rPr>
          <w:color w:val="000000" w:themeColor="text1"/>
          <w:spacing w:val="76"/>
          <w:w w:val="150"/>
          <w:sz w:val="24"/>
          <w:szCs w:val="24"/>
        </w:rPr>
        <w:t xml:space="preserve">  </w:t>
      </w:r>
      <w:r w:rsidRPr="00C96B42">
        <w:rPr>
          <w:color w:val="000000" w:themeColor="text1"/>
          <w:sz w:val="24"/>
          <w:szCs w:val="24"/>
        </w:rPr>
        <w:t>воспитания</w:t>
      </w:r>
      <w:proofErr w:type="gramEnd"/>
      <w:r w:rsidRPr="00C96B42">
        <w:rPr>
          <w:color w:val="000000" w:themeColor="text1"/>
          <w:spacing w:val="76"/>
          <w:w w:val="150"/>
          <w:sz w:val="24"/>
          <w:szCs w:val="24"/>
        </w:rPr>
        <w:t xml:space="preserve">  </w:t>
      </w:r>
      <w:proofErr w:type="gramStart"/>
      <w:r w:rsidRPr="00C96B42">
        <w:rPr>
          <w:color w:val="000000" w:themeColor="text1"/>
          <w:sz w:val="24"/>
          <w:szCs w:val="24"/>
        </w:rPr>
        <w:t>обучающегося,</w:t>
      </w:r>
      <w:r w:rsidRPr="00C96B42">
        <w:rPr>
          <w:color w:val="000000" w:themeColor="text1"/>
          <w:spacing w:val="77"/>
          <w:w w:val="150"/>
          <w:sz w:val="24"/>
          <w:szCs w:val="24"/>
        </w:rPr>
        <w:t xml:space="preserve">  </w:t>
      </w:r>
      <w:r w:rsidRPr="00C96B42">
        <w:rPr>
          <w:color w:val="000000" w:themeColor="text1"/>
          <w:sz w:val="24"/>
          <w:szCs w:val="24"/>
        </w:rPr>
        <w:t>развития</w:t>
      </w:r>
      <w:proofErr w:type="gramEnd"/>
      <w:r w:rsidRPr="00C96B42">
        <w:rPr>
          <w:color w:val="000000" w:themeColor="text1"/>
          <w:spacing w:val="76"/>
          <w:w w:val="150"/>
          <w:sz w:val="24"/>
          <w:szCs w:val="24"/>
        </w:rPr>
        <w:t xml:space="preserve">  </w:t>
      </w:r>
      <w:proofErr w:type="gramStart"/>
      <w:r w:rsidRPr="00C96B42">
        <w:rPr>
          <w:color w:val="000000" w:themeColor="text1"/>
          <w:sz w:val="24"/>
          <w:szCs w:val="24"/>
        </w:rPr>
        <w:t>его</w:t>
      </w:r>
      <w:r w:rsidRPr="00C96B42">
        <w:rPr>
          <w:color w:val="000000" w:themeColor="text1"/>
          <w:spacing w:val="79"/>
          <w:w w:val="150"/>
          <w:sz w:val="24"/>
          <w:szCs w:val="24"/>
        </w:rPr>
        <w:t xml:space="preserve">  </w:t>
      </w:r>
      <w:r w:rsidRPr="00C96B42">
        <w:rPr>
          <w:color w:val="000000" w:themeColor="text1"/>
          <w:sz w:val="24"/>
          <w:szCs w:val="24"/>
        </w:rPr>
        <w:t>психики,</w:t>
      </w:r>
      <w:r w:rsidRPr="00C96B42">
        <w:rPr>
          <w:color w:val="000000" w:themeColor="text1"/>
          <w:spacing w:val="74"/>
          <w:w w:val="150"/>
          <w:sz w:val="24"/>
          <w:szCs w:val="24"/>
        </w:rPr>
        <w:t xml:space="preserve">  </w:t>
      </w:r>
      <w:r w:rsidRPr="00C96B42">
        <w:rPr>
          <w:color w:val="000000" w:themeColor="text1"/>
          <w:sz w:val="24"/>
          <w:szCs w:val="24"/>
        </w:rPr>
        <w:t>эмоциональной</w:t>
      </w:r>
      <w:proofErr w:type="gramEnd"/>
      <w:r w:rsidRPr="00C96B42">
        <w:rPr>
          <w:color w:val="000000" w:themeColor="text1"/>
          <w:sz w:val="24"/>
          <w:szCs w:val="24"/>
        </w:rPr>
        <w:t xml:space="preserve"> и интеллектуальной сфер, творческого потенциала.</w:t>
      </w:r>
    </w:p>
    <w:p w14:paraId="6F1BEF91" w14:textId="77777777" w:rsidR="00C96B42" w:rsidRPr="00C96B42" w:rsidRDefault="00C96B42" w:rsidP="00727008">
      <w:pPr>
        <w:pStyle w:val="af0"/>
        <w:ind w:right="147"/>
        <w:rPr>
          <w:color w:val="000000" w:themeColor="text1"/>
          <w:sz w:val="24"/>
          <w:szCs w:val="24"/>
        </w:rPr>
      </w:pPr>
      <w:r w:rsidRPr="00C96B42">
        <w:rPr>
          <w:color w:val="000000" w:themeColor="text1"/>
          <w:sz w:val="24"/>
          <w:szCs w:val="24"/>
        </w:rPr>
        <w:t xml:space="preserve">Основная цель реализации программы по музыке – воспитание музыкальной культуры как части всей духовной культуры обучающихся. Основным </w:t>
      </w:r>
      <w:proofErr w:type="gramStart"/>
      <w:r w:rsidRPr="00C96B42">
        <w:rPr>
          <w:color w:val="000000" w:themeColor="text1"/>
          <w:sz w:val="24"/>
          <w:szCs w:val="24"/>
        </w:rPr>
        <w:t>содержанием</w:t>
      </w:r>
      <w:r w:rsidRPr="00C96B42">
        <w:rPr>
          <w:color w:val="000000" w:themeColor="text1"/>
          <w:spacing w:val="80"/>
          <w:sz w:val="24"/>
          <w:szCs w:val="24"/>
        </w:rPr>
        <w:t xml:space="preserve">  </w:t>
      </w:r>
      <w:r w:rsidRPr="00C96B42">
        <w:rPr>
          <w:color w:val="000000" w:themeColor="text1"/>
          <w:sz w:val="24"/>
          <w:szCs w:val="24"/>
        </w:rPr>
        <w:t>музыкального</w:t>
      </w:r>
      <w:proofErr w:type="gramEnd"/>
      <w:r w:rsidRPr="00C96B42">
        <w:rPr>
          <w:color w:val="000000" w:themeColor="text1"/>
          <w:spacing w:val="80"/>
          <w:sz w:val="24"/>
          <w:szCs w:val="24"/>
        </w:rPr>
        <w:t xml:space="preserve">  </w:t>
      </w:r>
      <w:proofErr w:type="gramStart"/>
      <w:r w:rsidRPr="00C96B42">
        <w:rPr>
          <w:color w:val="000000" w:themeColor="text1"/>
          <w:sz w:val="24"/>
          <w:szCs w:val="24"/>
        </w:rPr>
        <w:t>обучения</w:t>
      </w:r>
      <w:r w:rsidRPr="00C96B42">
        <w:rPr>
          <w:color w:val="000000" w:themeColor="text1"/>
          <w:spacing w:val="80"/>
          <w:sz w:val="24"/>
          <w:szCs w:val="24"/>
        </w:rPr>
        <w:t xml:space="preserve">  </w:t>
      </w:r>
      <w:r w:rsidRPr="00C96B42">
        <w:rPr>
          <w:color w:val="000000" w:themeColor="text1"/>
          <w:sz w:val="24"/>
          <w:szCs w:val="24"/>
        </w:rPr>
        <w:t>и</w:t>
      </w:r>
      <w:proofErr w:type="gramEnd"/>
      <w:r w:rsidRPr="00C96B42">
        <w:rPr>
          <w:color w:val="000000" w:themeColor="text1"/>
          <w:spacing w:val="80"/>
          <w:sz w:val="24"/>
          <w:szCs w:val="24"/>
        </w:rPr>
        <w:t xml:space="preserve">  </w:t>
      </w:r>
      <w:proofErr w:type="gramStart"/>
      <w:r w:rsidRPr="00C96B42">
        <w:rPr>
          <w:color w:val="000000" w:themeColor="text1"/>
          <w:sz w:val="24"/>
          <w:szCs w:val="24"/>
        </w:rPr>
        <w:t>воспитания</w:t>
      </w:r>
      <w:r w:rsidRPr="00C96B42">
        <w:rPr>
          <w:color w:val="000000" w:themeColor="text1"/>
          <w:spacing w:val="80"/>
          <w:sz w:val="24"/>
          <w:szCs w:val="24"/>
        </w:rPr>
        <w:t xml:space="preserve">  </w:t>
      </w:r>
      <w:r w:rsidRPr="00C96B42">
        <w:rPr>
          <w:color w:val="000000" w:themeColor="text1"/>
          <w:sz w:val="24"/>
          <w:szCs w:val="24"/>
        </w:rPr>
        <w:t>является</w:t>
      </w:r>
      <w:proofErr w:type="gramEnd"/>
      <w:r w:rsidRPr="00C96B42">
        <w:rPr>
          <w:color w:val="000000" w:themeColor="text1"/>
          <w:spacing w:val="80"/>
          <w:sz w:val="24"/>
          <w:szCs w:val="24"/>
        </w:rPr>
        <w:t xml:space="preserve">  </w:t>
      </w:r>
      <w:r w:rsidRPr="00C96B42">
        <w:rPr>
          <w:color w:val="000000" w:themeColor="text1"/>
          <w:sz w:val="24"/>
          <w:szCs w:val="24"/>
        </w:rPr>
        <w:t>личный</w:t>
      </w:r>
      <w:r w:rsidRPr="00C96B42">
        <w:rPr>
          <w:color w:val="000000" w:themeColor="text1"/>
          <w:spacing w:val="80"/>
          <w:w w:val="150"/>
          <w:sz w:val="24"/>
          <w:szCs w:val="24"/>
        </w:rPr>
        <w:t xml:space="preserve"> </w:t>
      </w:r>
      <w:r w:rsidRPr="00C96B42">
        <w:rPr>
          <w:color w:val="000000" w:themeColor="text1"/>
          <w:sz w:val="24"/>
          <w:szCs w:val="24"/>
        </w:rPr>
        <w:t>и</w:t>
      </w:r>
      <w:r w:rsidRPr="00C96B42">
        <w:rPr>
          <w:color w:val="000000" w:themeColor="text1"/>
          <w:spacing w:val="-15"/>
          <w:sz w:val="24"/>
          <w:szCs w:val="24"/>
        </w:rPr>
        <w:t xml:space="preserve"> </w:t>
      </w:r>
      <w:r w:rsidRPr="00C96B42">
        <w:rPr>
          <w:color w:val="000000" w:themeColor="text1"/>
          <w:sz w:val="24"/>
          <w:szCs w:val="24"/>
        </w:rPr>
        <w:t>коллективный</w:t>
      </w:r>
      <w:r w:rsidRPr="00C96B42">
        <w:rPr>
          <w:color w:val="000000" w:themeColor="text1"/>
          <w:spacing w:val="-13"/>
          <w:sz w:val="24"/>
          <w:szCs w:val="24"/>
        </w:rPr>
        <w:t xml:space="preserve"> </w:t>
      </w:r>
      <w:r w:rsidRPr="00C96B42">
        <w:rPr>
          <w:color w:val="000000" w:themeColor="text1"/>
          <w:sz w:val="24"/>
          <w:szCs w:val="24"/>
        </w:rPr>
        <w:t>опыт</w:t>
      </w:r>
      <w:r w:rsidRPr="00C96B42">
        <w:rPr>
          <w:color w:val="000000" w:themeColor="text1"/>
          <w:spacing w:val="-14"/>
          <w:sz w:val="24"/>
          <w:szCs w:val="24"/>
        </w:rPr>
        <w:t xml:space="preserve"> </w:t>
      </w:r>
      <w:r w:rsidRPr="00C96B42">
        <w:rPr>
          <w:color w:val="000000" w:themeColor="text1"/>
          <w:sz w:val="24"/>
          <w:szCs w:val="24"/>
        </w:rPr>
        <w:t>проживания</w:t>
      </w:r>
      <w:r w:rsidRPr="00C96B42">
        <w:rPr>
          <w:color w:val="000000" w:themeColor="text1"/>
          <w:spacing w:val="-13"/>
          <w:sz w:val="24"/>
          <w:szCs w:val="24"/>
        </w:rPr>
        <w:t xml:space="preserve"> </w:t>
      </w:r>
      <w:r w:rsidRPr="00C96B42">
        <w:rPr>
          <w:color w:val="000000" w:themeColor="text1"/>
          <w:sz w:val="24"/>
          <w:szCs w:val="24"/>
        </w:rPr>
        <w:t>и</w:t>
      </w:r>
      <w:r w:rsidRPr="00C96B42">
        <w:rPr>
          <w:color w:val="000000" w:themeColor="text1"/>
          <w:spacing w:val="-18"/>
          <w:sz w:val="24"/>
          <w:szCs w:val="24"/>
        </w:rPr>
        <w:t xml:space="preserve"> </w:t>
      </w:r>
      <w:r w:rsidRPr="00C96B42">
        <w:rPr>
          <w:color w:val="000000" w:themeColor="text1"/>
          <w:sz w:val="24"/>
          <w:szCs w:val="24"/>
        </w:rPr>
        <w:t>осознания</w:t>
      </w:r>
      <w:r w:rsidRPr="00C96B42">
        <w:rPr>
          <w:color w:val="000000" w:themeColor="text1"/>
          <w:spacing w:val="-13"/>
          <w:sz w:val="24"/>
          <w:szCs w:val="24"/>
        </w:rPr>
        <w:t xml:space="preserve"> </w:t>
      </w:r>
      <w:r w:rsidRPr="00C96B42">
        <w:rPr>
          <w:color w:val="000000" w:themeColor="text1"/>
          <w:sz w:val="24"/>
          <w:szCs w:val="24"/>
        </w:rPr>
        <w:t>специфического</w:t>
      </w:r>
      <w:r w:rsidRPr="00C96B42">
        <w:rPr>
          <w:color w:val="000000" w:themeColor="text1"/>
          <w:spacing w:val="-17"/>
          <w:sz w:val="24"/>
          <w:szCs w:val="24"/>
        </w:rPr>
        <w:t xml:space="preserve"> </w:t>
      </w:r>
      <w:r w:rsidRPr="00C96B42">
        <w:rPr>
          <w:color w:val="000000" w:themeColor="text1"/>
          <w:sz w:val="24"/>
          <w:szCs w:val="24"/>
        </w:rPr>
        <w:t>комплекса</w:t>
      </w:r>
      <w:r w:rsidRPr="00C96B42">
        <w:rPr>
          <w:color w:val="000000" w:themeColor="text1"/>
          <w:spacing w:val="-16"/>
          <w:sz w:val="24"/>
          <w:szCs w:val="24"/>
        </w:rPr>
        <w:t xml:space="preserve"> </w:t>
      </w:r>
      <w:r w:rsidRPr="00C96B42">
        <w:rPr>
          <w:color w:val="000000" w:themeColor="text1"/>
          <w:sz w:val="24"/>
          <w:szCs w:val="24"/>
        </w:rPr>
        <w:t>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 творческого процесса, самовыражение через творчество).</w:t>
      </w:r>
    </w:p>
    <w:p w14:paraId="1DC26F03" w14:textId="77777777" w:rsidR="00C96B42" w:rsidRPr="00C96B42" w:rsidRDefault="00C96B42" w:rsidP="00727008">
      <w:pPr>
        <w:pStyle w:val="af0"/>
        <w:ind w:right="154"/>
        <w:rPr>
          <w:color w:val="000000" w:themeColor="text1"/>
          <w:sz w:val="24"/>
          <w:szCs w:val="24"/>
        </w:rPr>
      </w:pPr>
      <w:r w:rsidRPr="00C96B42">
        <w:rPr>
          <w:color w:val="000000" w:themeColor="text1"/>
          <w:sz w:val="24"/>
          <w:szCs w:val="24"/>
        </w:rPr>
        <w:t>В</w:t>
      </w:r>
      <w:r w:rsidRPr="00C96B42">
        <w:rPr>
          <w:color w:val="000000" w:themeColor="text1"/>
          <w:spacing w:val="40"/>
          <w:sz w:val="24"/>
          <w:szCs w:val="24"/>
        </w:rPr>
        <w:t xml:space="preserve"> </w:t>
      </w:r>
      <w:r w:rsidRPr="00C96B42">
        <w:rPr>
          <w:color w:val="000000" w:themeColor="text1"/>
          <w:sz w:val="24"/>
          <w:szCs w:val="24"/>
        </w:rPr>
        <w:t>процессе</w:t>
      </w:r>
      <w:r w:rsidRPr="00C96B42">
        <w:rPr>
          <w:color w:val="000000" w:themeColor="text1"/>
          <w:spacing w:val="40"/>
          <w:sz w:val="24"/>
          <w:szCs w:val="24"/>
        </w:rPr>
        <w:t xml:space="preserve"> </w:t>
      </w:r>
      <w:r w:rsidRPr="00C96B42">
        <w:rPr>
          <w:color w:val="000000" w:themeColor="text1"/>
          <w:sz w:val="24"/>
          <w:szCs w:val="24"/>
        </w:rPr>
        <w:t>конкретизации</w:t>
      </w:r>
      <w:r w:rsidRPr="00C96B42">
        <w:rPr>
          <w:color w:val="000000" w:themeColor="text1"/>
          <w:spacing w:val="40"/>
          <w:sz w:val="24"/>
          <w:szCs w:val="24"/>
        </w:rPr>
        <w:t xml:space="preserve"> </w:t>
      </w:r>
      <w:r w:rsidRPr="00C96B42">
        <w:rPr>
          <w:color w:val="000000" w:themeColor="text1"/>
          <w:sz w:val="24"/>
          <w:szCs w:val="24"/>
        </w:rPr>
        <w:t>учебных</w:t>
      </w:r>
      <w:r w:rsidRPr="00C96B42">
        <w:rPr>
          <w:color w:val="000000" w:themeColor="text1"/>
          <w:spacing w:val="40"/>
          <w:sz w:val="24"/>
          <w:szCs w:val="24"/>
        </w:rPr>
        <w:t xml:space="preserve"> </w:t>
      </w:r>
      <w:r w:rsidRPr="00C96B42">
        <w:rPr>
          <w:color w:val="000000" w:themeColor="text1"/>
          <w:sz w:val="24"/>
          <w:szCs w:val="24"/>
        </w:rPr>
        <w:t>целей</w:t>
      </w:r>
      <w:r w:rsidRPr="00C96B42">
        <w:rPr>
          <w:color w:val="000000" w:themeColor="text1"/>
          <w:spacing w:val="40"/>
          <w:sz w:val="24"/>
          <w:szCs w:val="24"/>
        </w:rPr>
        <w:t xml:space="preserve"> </w:t>
      </w:r>
      <w:r w:rsidRPr="00C96B42">
        <w:rPr>
          <w:color w:val="000000" w:themeColor="text1"/>
          <w:sz w:val="24"/>
          <w:szCs w:val="24"/>
        </w:rPr>
        <w:t>их</w:t>
      </w:r>
      <w:r w:rsidRPr="00C96B42">
        <w:rPr>
          <w:color w:val="000000" w:themeColor="text1"/>
          <w:spacing w:val="40"/>
          <w:sz w:val="24"/>
          <w:szCs w:val="24"/>
        </w:rPr>
        <w:t xml:space="preserve"> </w:t>
      </w:r>
      <w:r w:rsidRPr="00C96B42">
        <w:rPr>
          <w:color w:val="000000" w:themeColor="text1"/>
          <w:sz w:val="24"/>
          <w:szCs w:val="24"/>
        </w:rPr>
        <w:t>реализация</w:t>
      </w:r>
      <w:r w:rsidRPr="00C96B42">
        <w:rPr>
          <w:color w:val="000000" w:themeColor="text1"/>
          <w:spacing w:val="40"/>
          <w:sz w:val="24"/>
          <w:szCs w:val="24"/>
        </w:rPr>
        <w:t xml:space="preserve"> </w:t>
      </w:r>
      <w:r w:rsidRPr="00C96B42">
        <w:rPr>
          <w:color w:val="000000" w:themeColor="text1"/>
          <w:sz w:val="24"/>
          <w:szCs w:val="24"/>
        </w:rPr>
        <w:t>осуществляется по следующим направлениям:</w:t>
      </w:r>
    </w:p>
    <w:p w14:paraId="472977C4" w14:textId="77777777" w:rsidR="00C96B42" w:rsidRPr="00C96B42" w:rsidRDefault="00C96B42" w:rsidP="00727008">
      <w:pPr>
        <w:pStyle w:val="af0"/>
        <w:ind w:right="156"/>
        <w:rPr>
          <w:color w:val="000000" w:themeColor="text1"/>
          <w:sz w:val="24"/>
          <w:szCs w:val="24"/>
        </w:rPr>
      </w:pPr>
      <w:r w:rsidRPr="00C96B42">
        <w:rPr>
          <w:color w:val="000000" w:themeColor="text1"/>
          <w:sz w:val="24"/>
          <w:szCs w:val="24"/>
        </w:rPr>
        <w:t>становление системы ценностей обучающихся, развитие целостного миропонимания в единстве эмоциональной и познавательной сферы;</w:t>
      </w:r>
    </w:p>
    <w:p w14:paraId="1CE48474" w14:textId="77777777" w:rsidR="00C96B42" w:rsidRPr="00C96B42" w:rsidRDefault="00C96B42" w:rsidP="00727008">
      <w:pPr>
        <w:pStyle w:val="af0"/>
        <w:ind w:right="160"/>
        <w:rPr>
          <w:color w:val="000000" w:themeColor="text1"/>
          <w:sz w:val="24"/>
          <w:szCs w:val="24"/>
        </w:rPr>
      </w:pPr>
      <w:r w:rsidRPr="00C96B42">
        <w:rPr>
          <w:color w:val="000000" w:themeColor="text1"/>
          <w:sz w:val="24"/>
          <w:szCs w:val="24"/>
        </w:rP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spellStart"/>
      <w:r w:rsidRPr="00C96B42">
        <w:rPr>
          <w:color w:val="000000" w:themeColor="text1"/>
          <w:spacing w:val="-2"/>
          <w:sz w:val="24"/>
          <w:szCs w:val="24"/>
        </w:rPr>
        <w:t>автокоммуникации</w:t>
      </w:r>
      <w:proofErr w:type="spellEnd"/>
      <w:r w:rsidRPr="00C96B42">
        <w:rPr>
          <w:color w:val="000000" w:themeColor="text1"/>
          <w:spacing w:val="-2"/>
          <w:sz w:val="24"/>
          <w:szCs w:val="24"/>
        </w:rPr>
        <w:t>;</w:t>
      </w:r>
    </w:p>
    <w:p w14:paraId="50515E91" w14:textId="77777777" w:rsidR="00C96B42" w:rsidRPr="00C96B42" w:rsidRDefault="00C96B42" w:rsidP="00727008">
      <w:pPr>
        <w:pStyle w:val="af0"/>
        <w:spacing w:before="79"/>
        <w:ind w:right="162"/>
        <w:rPr>
          <w:color w:val="000000" w:themeColor="text1"/>
          <w:sz w:val="24"/>
          <w:szCs w:val="24"/>
        </w:rPr>
      </w:pPr>
      <w:r w:rsidRPr="00C96B42">
        <w:rPr>
          <w:color w:val="000000" w:themeColor="text1"/>
          <w:sz w:val="24"/>
          <w:szCs w:val="24"/>
        </w:rPr>
        <w:t>формирование творческих способностей ребенка, развитие внутренней мотивации к интонационно-содержательной деятельности.</w:t>
      </w:r>
    </w:p>
    <w:p w14:paraId="5CA5B438" w14:textId="77777777" w:rsidR="00C96B42" w:rsidRPr="00C96B42" w:rsidRDefault="00C96B42" w:rsidP="00727008">
      <w:pPr>
        <w:pStyle w:val="af0"/>
        <w:ind w:left="708" w:firstLine="0"/>
        <w:rPr>
          <w:color w:val="000000" w:themeColor="text1"/>
          <w:sz w:val="24"/>
          <w:szCs w:val="24"/>
        </w:rPr>
      </w:pPr>
      <w:r w:rsidRPr="00C96B42">
        <w:rPr>
          <w:color w:val="000000" w:themeColor="text1"/>
          <w:sz w:val="24"/>
          <w:szCs w:val="24"/>
        </w:rPr>
        <w:t>Задачи</w:t>
      </w:r>
      <w:r w:rsidRPr="00C96B42">
        <w:rPr>
          <w:color w:val="000000" w:themeColor="text1"/>
          <w:spacing w:val="-8"/>
          <w:sz w:val="24"/>
          <w:szCs w:val="24"/>
        </w:rPr>
        <w:t xml:space="preserve"> </w:t>
      </w:r>
      <w:r w:rsidRPr="00C96B42">
        <w:rPr>
          <w:color w:val="000000" w:themeColor="text1"/>
          <w:sz w:val="24"/>
          <w:szCs w:val="24"/>
        </w:rPr>
        <w:t>обучения</w:t>
      </w:r>
      <w:r w:rsidRPr="00C96B42">
        <w:rPr>
          <w:color w:val="000000" w:themeColor="text1"/>
          <w:spacing w:val="-5"/>
          <w:sz w:val="24"/>
          <w:szCs w:val="24"/>
        </w:rPr>
        <w:t xml:space="preserve"> </w:t>
      </w:r>
      <w:r w:rsidRPr="00C96B42">
        <w:rPr>
          <w:color w:val="000000" w:themeColor="text1"/>
          <w:sz w:val="24"/>
          <w:szCs w:val="24"/>
        </w:rPr>
        <w:t>музыке</w:t>
      </w:r>
      <w:r w:rsidRPr="00C96B42">
        <w:rPr>
          <w:color w:val="000000" w:themeColor="text1"/>
          <w:spacing w:val="-9"/>
          <w:sz w:val="24"/>
          <w:szCs w:val="24"/>
        </w:rPr>
        <w:t xml:space="preserve"> </w:t>
      </w:r>
      <w:r w:rsidRPr="00C96B42">
        <w:rPr>
          <w:color w:val="000000" w:themeColor="text1"/>
          <w:sz w:val="24"/>
          <w:szCs w:val="24"/>
        </w:rPr>
        <w:t>на</w:t>
      </w:r>
      <w:r w:rsidRPr="00C96B42">
        <w:rPr>
          <w:color w:val="000000" w:themeColor="text1"/>
          <w:spacing w:val="-1"/>
          <w:sz w:val="24"/>
          <w:szCs w:val="24"/>
        </w:rPr>
        <w:t xml:space="preserve"> </w:t>
      </w:r>
      <w:r w:rsidRPr="00C96B42">
        <w:rPr>
          <w:color w:val="000000" w:themeColor="text1"/>
          <w:sz w:val="24"/>
          <w:szCs w:val="24"/>
        </w:rPr>
        <w:t>уровне</w:t>
      </w:r>
      <w:r w:rsidRPr="00C96B42">
        <w:rPr>
          <w:color w:val="000000" w:themeColor="text1"/>
          <w:spacing w:val="-9"/>
          <w:sz w:val="24"/>
          <w:szCs w:val="24"/>
        </w:rPr>
        <w:t xml:space="preserve"> </w:t>
      </w:r>
      <w:r w:rsidRPr="00C96B42">
        <w:rPr>
          <w:color w:val="000000" w:themeColor="text1"/>
          <w:sz w:val="24"/>
          <w:szCs w:val="24"/>
        </w:rPr>
        <w:t>основного</w:t>
      </w:r>
      <w:r w:rsidRPr="00C96B42">
        <w:rPr>
          <w:color w:val="000000" w:themeColor="text1"/>
          <w:spacing w:val="-10"/>
          <w:sz w:val="24"/>
          <w:szCs w:val="24"/>
        </w:rPr>
        <w:t xml:space="preserve"> </w:t>
      </w:r>
      <w:r w:rsidRPr="00C96B42">
        <w:rPr>
          <w:color w:val="000000" w:themeColor="text1"/>
          <w:sz w:val="24"/>
          <w:szCs w:val="24"/>
        </w:rPr>
        <w:t>общего</w:t>
      </w:r>
      <w:r w:rsidRPr="00C96B42">
        <w:rPr>
          <w:color w:val="000000" w:themeColor="text1"/>
          <w:spacing w:val="-9"/>
          <w:sz w:val="24"/>
          <w:szCs w:val="24"/>
        </w:rPr>
        <w:t xml:space="preserve"> </w:t>
      </w:r>
      <w:r w:rsidRPr="00C96B42">
        <w:rPr>
          <w:color w:val="000000" w:themeColor="text1"/>
          <w:spacing w:val="-2"/>
          <w:sz w:val="24"/>
          <w:szCs w:val="24"/>
        </w:rPr>
        <w:t>образования:</w:t>
      </w:r>
    </w:p>
    <w:p w14:paraId="5BFFB67D" w14:textId="77777777" w:rsidR="00C96B42" w:rsidRPr="00C96B42" w:rsidRDefault="00C96B42" w:rsidP="00727008">
      <w:pPr>
        <w:pStyle w:val="af0"/>
        <w:spacing w:before="23"/>
        <w:ind w:right="149"/>
        <w:rPr>
          <w:color w:val="000000" w:themeColor="text1"/>
          <w:sz w:val="24"/>
          <w:szCs w:val="24"/>
        </w:rPr>
      </w:pPr>
      <w:r w:rsidRPr="00C96B42">
        <w:rPr>
          <w:color w:val="000000" w:themeColor="text1"/>
          <w:sz w:val="24"/>
          <w:szCs w:val="24"/>
        </w:rPr>
        <w:t>приобщение к традиционным российским ценностям через личный психологический опыт эмоционально-эстетического переживания;</w:t>
      </w:r>
    </w:p>
    <w:p w14:paraId="7C08B3B2" w14:textId="77777777" w:rsidR="00C96B42" w:rsidRPr="00C96B42" w:rsidRDefault="00C96B42" w:rsidP="00727008">
      <w:pPr>
        <w:pStyle w:val="af0"/>
        <w:ind w:right="161"/>
        <w:rPr>
          <w:color w:val="000000" w:themeColor="text1"/>
          <w:sz w:val="24"/>
          <w:szCs w:val="24"/>
        </w:rPr>
      </w:pPr>
      <w:r w:rsidRPr="00C96B42">
        <w:rPr>
          <w:color w:val="000000" w:themeColor="text1"/>
          <w:sz w:val="24"/>
          <w:szCs w:val="24"/>
        </w:rPr>
        <w:t xml:space="preserve">осознание социальной функции музыки, стремление понять закономерности </w:t>
      </w:r>
      <w:proofErr w:type="gramStart"/>
      <w:r w:rsidRPr="00C96B42">
        <w:rPr>
          <w:color w:val="000000" w:themeColor="text1"/>
          <w:sz w:val="24"/>
          <w:szCs w:val="24"/>
        </w:rPr>
        <w:t>развития</w:t>
      </w:r>
      <w:r w:rsidRPr="00C96B42">
        <w:rPr>
          <w:color w:val="000000" w:themeColor="text1"/>
          <w:spacing w:val="80"/>
          <w:sz w:val="24"/>
          <w:szCs w:val="24"/>
        </w:rPr>
        <w:t xml:space="preserve">  </w:t>
      </w:r>
      <w:r w:rsidRPr="00C96B42">
        <w:rPr>
          <w:color w:val="000000" w:themeColor="text1"/>
          <w:sz w:val="24"/>
          <w:szCs w:val="24"/>
        </w:rPr>
        <w:t>музыкального</w:t>
      </w:r>
      <w:proofErr w:type="gramEnd"/>
      <w:r w:rsidRPr="00C96B42">
        <w:rPr>
          <w:color w:val="000000" w:themeColor="text1"/>
          <w:spacing w:val="80"/>
          <w:sz w:val="24"/>
          <w:szCs w:val="24"/>
        </w:rPr>
        <w:t xml:space="preserve">  </w:t>
      </w:r>
      <w:proofErr w:type="gramStart"/>
      <w:r w:rsidRPr="00C96B42">
        <w:rPr>
          <w:color w:val="000000" w:themeColor="text1"/>
          <w:sz w:val="24"/>
          <w:szCs w:val="24"/>
        </w:rPr>
        <w:t>искусства,</w:t>
      </w:r>
      <w:r w:rsidRPr="00C96B42">
        <w:rPr>
          <w:color w:val="000000" w:themeColor="text1"/>
          <w:spacing w:val="80"/>
          <w:sz w:val="24"/>
          <w:szCs w:val="24"/>
        </w:rPr>
        <w:t xml:space="preserve">  </w:t>
      </w:r>
      <w:r w:rsidRPr="00C96B42">
        <w:rPr>
          <w:color w:val="000000" w:themeColor="text1"/>
          <w:sz w:val="24"/>
          <w:szCs w:val="24"/>
        </w:rPr>
        <w:t>условия</w:t>
      </w:r>
      <w:proofErr w:type="gramEnd"/>
      <w:r w:rsidRPr="00C96B42">
        <w:rPr>
          <w:color w:val="000000" w:themeColor="text1"/>
          <w:spacing w:val="80"/>
          <w:sz w:val="24"/>
          <w:szCs w:val="24"/>
        </w:rPr>
        <w:t xml:space="preserve">  </w:t>
      </w:r>
      <w:proofErr w:type="gramStart"/>
      <w:r w:rsidRPr="00C96B42">
        <w:rPr>
          <w:color w:val="000000" w:themeColor="text1"/>
          <w:sz w:val="24"/>
          <w:szCs w:val="24"/>
        </w:rPr>
        <w:t>разнообразного</w:t>
      </w:r>
      <w:r w:rsidRPr="00C96B42">
        <w:rPr>
          <w:color w:val="000000" w:themeColor="text1"/>
          <w:spacing w:val="80"/>
          <w:sz w:val="24"/>
          <w:szCs w:val="24"/>
        </w:rPr>
        <w:t xml:space="preserve">  </w:t>
      </w:r>
      <w:r w:rsidRPr="00C96B42">
        <w:rPr>
          <w:color w:val="000000" w:themeColor="text1"/>
          <w:sz w:val="24"/>
          <w:szCs w:val="24"/>
        </w:rPr>
        <w:t>проявления</w:t>
      </w:r>
      <w:proofErr w:type="gramEnd"/>
      <w:r w:rsidRPr="00C96B42">
        <w:rPr>
          <w:color w:val="000000" w:themeColor="text1"/>
          <w:spacing w:val="40"/>
          <w:sz w:val="24"/>
          <w:szCs w:val="24"/>
        </w:rPr>
        <w:t xml:space="preserve"> </w:t>
      </w:r>
      <w:r w:rsidRPr="00C96B42">
        <w:rPr>
          <w:color w:val="000000" w:themeColor="text1"/>
          <w:sz w:val="24"/>
          <w:szCs w:val="24"/>
        </w:rPr>
        <w:t>и</w:t>
      </w:r>
      <w:r w:rsidRPr="00C96B42">
        <w:rPr>
          <w:color w:val="000000" w:themeColor="text1"/>
          <w:spacing w:val="80"/>
          <w:sz w:val="24"/>
          <w:szCs w:val="24"/>
        </w:rPr>
        <w:t xml:space="preserve"> </w:t>
      </w:r>
      <w:r w:rsidRPr="00C96B42">
        <w:rPr>
          <w:color w:val="000000" w:themeColor="text1"/>
          <w:sz w:val="24"/>
          <w:szCs w:val="24"/>
        </w:rPr>
        <w:t>бытования</w:t>
      </w:r>
      <w:r w:rsidRPr="00C96B42">
        <w:rPr>
          <w:color w:val="000000" w:themeColor="text1"/>
          <w:spacing w:val="80"/>
          <w:sz w:val="24"/>
          <w:szCs w:val="24"/>
        </w:rPr>
        <w:t xml:space="preserve"> </w:t>
      </w:r>
      <w:r w:rsidRPr="00C96B42">
        <w:rPr>
          <w:color w:val="000000" w:themeColor="text1"/>
          <w:sz w:val="24"/>
          <w:szCs w:val="24"/>
        </w:rPr>
        <w:t>музыки</w:t>
      </w:r>
      <w:r w:rsidRPr="00C96B42">
        <w:rPr>
          <w:color w:val="000000" w:themeColor="text1"/>
          <w:spacing w:val="80"/>
          <w:sz w:val="24"/>
          <w:szCs w:val="24"/>
        </w:rPr>
        <w:t xml:space="preserve"> </w:t>
      </w:r>
      <w:r w:rsidRPr="00C96B42">
        <w:rPr>
          <w:color w:val="000000" w:themeColor="text1"/>
          <w:sz w:val="24"/>
          <w:szCs w:val="24"/>
        </w:rPr>
        <w:t>в</w:t>
      </w:r>
      <w:r w:rsidRPr="00C96B42">
        <w:rPr>
          <w:color w:val="000000" w:themeColor="text1"/>
          <w:spacing w:val="80"/>
          <w:sz w:val="24"/>
          <w:szCs w:val="24"/>
        </w:rPr>
        <w:t xml:space="preserve"> </w:t>
      </w:r>
      <w:r w:rsidRPr="00C96B42">
        <w:rPr>
          <w:color w:val="000000" w:themeColor="text1"/>
          <w:sz w:val="24"/>
          <w:szCs w:val="24"/>
        </w:rPr>
        <w:t>человеческом</w:t>
      </w:r>
      <w:r w:rsidRPr="00C96B42">
        <w:rPr>
          <w:color w:val="000000" w:themeColor="text1"/>
          <w:spacing w:val="80"/>
          <w:sz w:val="24"/>
          <w:szCs w:val="24"/>
        </w:rPr>
        <w:t xml:space="preserve"> </w:t>
      </w:r>
      <w:r w:rsidRPr="00C96B42">
        <w:rPr>
          <w:color w:val="000000" w:themeColor="text1"/>
          <w:sz w:val="24"/>
          <w:szCs w:val="24"/>
        </w:rPr>
        <w:t>обществе,</w:t>
      </w:r>
      <w:r w:rsidRPr="00C96B42">
        <w:rPr>
          <w:color w:val="000000" w:themeColor="text1"/>
          <w:spacing w:val="80"/>
          <w:sz w:val="24"/>
          <w:szCs w:val="24"/>
        </w:rPr>
        <w:t xml:space="preserve"> </w:t>
      </w:r>
      <w:r w:rsidRPr="00C96B42">
        <w:rPr>
          <w:color w:val="000000" w:themeColor="text1"/>
          <w:sz w:val="24"/>
          <w:szCs w:val="24"/>
        </w:rPr>
        <w:t>специфики</w:t>
      </w:r>
      <w:r w:rsidRPr="00C96B42">
        <w:rPr>
          <w:color w:val="000000" w:themeColor="text1"/>
          <w:spacing w:val="80"/>
          <w:sz w:val="24"/>
          <w:szCs w:val="24"/>
        </w:rPr>
        <w:t xml:space="preserve"> </w:t>
      </w:r>
      <w:r w:rsidRPr="00C96B42">
        <w:rPr>
          <w:color w:val="000000" w:themeColor="text1"/>
          <w:sz w:val="24"/>
          <w:szCs w:val="24"/>
        </w:rPr>
        <w:t>ее</w:t>
      </w:r>
      <w:r w:rsidRPr="00C96B42">
        <w:rPr>
          <w:color w:val="000000" w:themeColor="text1"/>
          <w:spacing w:val="80"/>
          <w:sz w:val="24"/>
          <w:szCs w:val="24"/>
        </w:rPr>
        <w:t xml:space="preserve"> </w:t>
      </w:r>
      <w:r w:rsidRPr="00C96B42">
        <w:rPr>
          <w:color w:val="000000" w:themeColor="text1"/>
          <w:sz w:val="24"/>
          <w:szCs w:val="24"/>
        </w:rPr>
        <w:t>воздействия</w:t>
      </w:r>
      <w:r w:rsidRPr="00C96B42">
        <w:rPr>
          <w:color w:val="000000" w:themeColor="text1"/>
          <w:spacing w:val="80"/>
          <w:w w:val="150"/>
          <w:sz w:val="24"/>
          <w:szCs w:val="24"/>
        </w:rPr>
        <w:t xml:space="preserve"> </w:t>
      </w:r>
      <w:r w:rsidRPr="00C96B42">
        <w:rPr>
          <w:color w:val="000000" w:themeColor="text1"/>
          <w:sz w:val="24"/>
          <w:szCs w:val="24"/>
        </w:rPr>
        <w:t>на человека;</w:t>
      </w:r>
    </w:p>
    <w:p w14:paraId="74E2AF25" w14:textId="77777777" w:rsidR="00C96B42" w:rsidRPr="00C96B42" w:rsidRDefault="00C96B42" w:rsidP="00727008">
      <w:pPr>
        <w:pStyle w:val="af0"/>
        <w:ind w:right="149"/>
        <w:rPr>
          <w:color w:val="000000" w:themeColor="text1"/>
          <w:sz w:val="24"/>
          <w:szCs w:val="24"/>
        </w:rPr>
      </w:pPr>
      <w:r w:rsidRPr="00C96B42">
        <w:rPr>
          <w:color w:val="000000" w:themeColor="text1"/>
          <w:sz w:val="24"/>
          <w:szCs w:val="24"/>
        </w:rPr>
        <w:t>формирование ценностных личных предпочтений в сфере музыкального искусства,</w:t>
      </w:r>
      <w:r w:rsidRPr="00C96B42">
        <w:rPr>
          <w:color w:val="000000" w:themeColor="text1"/>
          <w:spacing w:val="-10"/>
          <w:sz w:val="24"/>
          <w:szCs w:val="24"/>
        </w:rPr>
        <w:t xml:space="preserve"> </w:t>
      </w:r>
      <w:r w:rsidRPr="00C96B42">
        <w:rPr>
          <w:color w:val="000000" w:themeColor="text1"/>
          <w:sz w:val="24"/>
          <w:szCs w:val="24"/>
        </w:rPr>
        <w:t>воспитание</w:t>
      </w:r>
      <w:r w:rsidRPr="00C96B42">
        <w:rPr>
          <w:color w:val="000000" w:themeColor="text1"/>
          <w:spacing w:val="-8"/>
          <w:sz w:val="24"/>
          <w:szCs w:val="24"/>
        </w:rPr>
        <w:t xml:space="preserve"> </w:t>
      </w:r>
      <w:r w:rsidRPr="00C96B42">
        <w:rPr>
          <w:color w:val="000000" w:themeColor="text1"/>
          <w:sz w:val="24"/>
          <w:szCs w:val="24"/>
        </w:rPr>
        <w:t>уважительного</w:t>
      </w:r>
      <w:r w:rsidRPr="00C96B42">
        <w:rPr>
          <w:color w:val="000000" w:themeColor="text1"/>
          <w:spacing w:val="-15"/>
          <w:sz w:val="24"/>
          <w:szCs w:val="24"/>
        </w:rPr>
        <w:t xml:space="preserve"> </w:t>
      </w:r>
      <w:r w:rsidRPr="00C96B42">
        <w:rPr>
          <w:color w:val="000000" w:themeColor="text1"/>
          <w:sz w:val="24"/>
          <w:szCs w:val="24"/>
        </w:rPr>
        <w:t>отношения</w:t>
      </w:r>
      <w:r w:rsidRPr="00C96B42">
        <w:rPr>
          <w:color w:val="000000" w:themeColor="text1"/>
          <w:spacing w:val="-11"/>
          <w:sz w:val="24"/>
          <w:szCs w:val="24"/>
        </w:rPr>
        <w:t xml:space="preserve"> </w:t>
      </w:r>
      <w:r w:rsidRPr="00C96B42">
        <w:rPr>
          <w:color w:val="000000" w:themeColor="text1"/>
          <w:sz w:val="24"/>
          <w:szCs w:val="24"/>
        </w:rPr>
        <w:t>к</w:t>
      </w:r>
      <w:r w:rsidRPr="00C96B42">
        <w:rPr>
          <w:color w:val="000000" w:themeColor="text1"/>
          <w:spacing w:val="-11"/>
          <w:sz w:val="24"/>
          <w:szCs w:val="24"/>
        </w:rPr>
        <w:t xml:space="preserve"> </w:t>
      </w:r>
      <w:r w:rsidRPr="00C96B42">
        <w:rPr>
          <w:color w:val="000000" w:themeColor="text1"/>
          <w:sz w:val="24"/>
          <w:szCs w:val="24"/>
        </w:rPr>
        <w:t>системе</w:t>
      </w:r>
      <w:r w:rsidRPr="00C96B42">
        <w:rPr>
          <w:color w:val="000000" w:themeColor="text1"/>
          <w:spacing w:val="-14"/>
          <w:sz w:val="24"/>
          <w:szCs w:val="24"/>
        </w:rPr>
        <w:t xml:space="preserve"> </w:t>
      </w:r>
      <w:r w:rsidRPr="00C96B42">
        <w:rPr>
          <w:color w:val="000000" w:themeColor="text1"/>
          <w:sz w:val="24"/>
          <w:szCs w:val="24"/>
        </w:rPr>
        <w:t>культурных</w:t>
      </w:r>
      <w:r w:rsidRPr="00C96B42">
        <w:rPr>
          <w:color w:val="000000" w:themeColor="text1"/>
          <w:spacing w:val="-15"/>
          <w:sz w:val="24"/>
          <w:szCs w:val="24"/>
        </w:rPr>
        <w:t xml:space="preserve"> </w:t>
      </w:r>
      <w:r w:rsidRPr="00C96B42">
        <w:rPr>
          <w:color w:val="000000" w:themeColor="text1"/>
          <w:sz w:val="24"/>
          <w:szCs w:val="24"/>
        </w:rPr>
        <w:t xml:space="preserve">ценностей других людей, приверженность парадигме сохранения и развития культурного </w:t>
      </w:r>
      <w:r w:rsidRPr="00C96B42">
        <w:rPr>
          <w:color w:val="000000" w:themeColor="text1"/>
          <w:spacing w:val="-2"/>
          <w:sz w:val="24"/>
          <w:szCs w:val="24"/>
        </w:rPr>
        <w:t>многообразия;</w:t>
      </w:r>
    </w:p>
    <w:p w14:paraId="37660578" w14:textId="77777777" w:rsidR="00C96B42" w:rsidRPr="00C96B42" w:rsidRDefault="00C96B42" w:rsidP="00727008">
      <w:pPr>
        <w:pStyle w:val="af0"/>
        <w:ind w:right="144"/>
        <w:rPr>
          <w:color w:val="000000" w:themeColor="text1"/>
          <w:sz w:val="24"/>
          <w:szCs w:val="24"/>
        </w:rPr>
      </w:pPr>
      <w:r w:rsidRPr="00C96B42">
        <w:rPr>
          <w:color w:val="000000" w:themeColor="text1"/>
          <w:sz w:val="24"/>
          <w:szCs w:val="24"/>
        </w:rPr>
        <w:t>формирование</w:t>
      </w:r>
      <w:r w:rsidRPr="00C96B42">
        <w:rPr>
          <w:color w:val="000000" w:themeColor="text1"/>
          <w:spacing w:val="-15"/>
          <w:sz w:val="24"/>
          <w:szCs w:val="24"/>
        </w:rPr>
        <w:t xml:space="preserve"> </w:t>
      </w:r>
      <w:r w:rsidRPr="00C96B42">
        <w:rPr>
          <w:color w:val="000000" w:themeColor="text1"/>
          <w:sz w:val="24"/>
          <w:szCs w:val="24"/>
        </w:rPr>
        <w:t>целостного</w:t>
      </w:r>
      <w:r w:rsidRPr="00C96B42">
        <w:rPr>
          <w:color w:val="000000" w:themeColor="text1"/>
          <w:spacing w:val="-16"/>
          <w:sz w:val="24"/>
          <w:szCs w:val="24"/>
        </w:rPr>
        <w:t xml:space="preserve"> </w:t>
      </w:r>
      <w:r w:rsidRPr="00C96B42">
        <w:rPr>
          <w:color w:val="000000" w:themeColor="text1"/>
          <w:sz w:val="24"/>
          <w:szCs w:val="24"/>
        </w:rPr>
        <w:t>представления</w:t>
      </w:r>
      <w:r w:rsidRPr="00C96B42">
        <w:rPr>
          <w:color w:val="000000" w:themeColor="text1"/>
          <w:spacing w:val="-12"/>
          <w:sz w:val="24"/>
          <w:szCs w:val="24"/>
        </w:rPr>
        <w:t xml:space="preserve"> </w:t>
      </w:r>
      <w:r w:rsidRPr="00C96B42">
        <w:rPr>
          <w:color w:val="000000" w:themeColor="text1"/>
          <w:sz w:val="24"/>
          <w:szCs w:val="24"/>
        </w:rPr>
        <w:t>о</w:t>
      </w:r>
      <w:r w:rsidRPr="00C96B42">
        <w:rPr>
          <w:color w:val="000000" w:themeColor="text1"/>
          <w:spacing w:val="-16"/>
          <w:sz w:val="24"/>
          <w:szCs w:val="24"/>
        </w:rPr>
        <w:t xml:space="preserve"> </w:t>
      </w:r>
      <w:r w:rsidRPr="00C96B42">
        <w:rPr>
          <w:color w:val="000000" w:themeColor="text1"/>
          <w:sz w:val="24"/>
          <w:szCs w:val="24"/>
        </w:rPr>
        <w:t>комплексе</w:t>
      </w:r>
      <w:r w:rsidRPr="00C96B42">
        <w:rPr>
          <w:color w:val="000000" w:themeColor="text1"/>
          <w:spacing w:val="-15"/>
          <w:sz w:val="24"/>
          <w:szCs w:val="24"/>
        </w:rPr>
        <w:t xml:space="preserve"> </w:t>
      </w:r>
      <w:r w:rsidRPr="00C96B42">
        <w:rPr>
          <w:color w:val="000000" w:themeColor="text1"/>
          <w:sz w:val="24"/>
          <w:szCs w:val="24"/>
        </w:rPr>
        <w:t>выразительных</w:t>
      </w:r>
      <w:r w:rsidRPr="00C96B42">
        <w:rPr>
          <w:color w:val="000000" w:themeColor="text1"/>
          <w:spacing w:val="-16"/>
          <w:sz w:val="24"/>
          <w:szCs w:val="24"/>
        </w:rPr>
        <w:t xml:space="preserve"> </w:t>
      </w:r>
      <w:r w:rsidRPr="00C96B42">
        <w:rPr>
          <w:color w:val="000000" w:themeColor="text1"/>
          <w:sz w:val="24"/>
          <w:szCs w:val="24"/>
        </w:rPr>
        <w:t>средств музыкального искусства, освоение ключевых элементов музыкального языка, характерных для различных музыкальных стилей;</w:t>
      </w:r>
    </w:p>
    <w:p w14:paraId="5FEC9D24" w14:textId="77777777" w:rsidR="00C96B42" w:rsidRPr="00C96B42" w:rsidRDefault="00C96B42" w:rsidP="00727008">
      <w:pPr>
        <w:pStyle w:val="af0"/>
        <w:ind w:right="144"/>
        <w:rPr>
          <w:color w:val="000000" w:themeColor="text1"/>
          <w:sz w:val="24"/>
          <w:szCs w:val="24"/>
        </w:rPr>
      </w:pPr>
      <w:proofErr w:type="gramStart"/>
      <w:r w:rsidRPr="00C96B42">
        <w:rPr>
          <w:color w:val="000000" w:themeColor="text1"/>
          <w:sz w:val="24"/>
          <w:szCs w:val="24"/>
        </w:rPr>
        <w:t>расширение</w:t>
      </w:r>
      <w:r w:rsidRPr="00C96B42">
        <w:rPr>
          <w:color w:val="000000" w:themeColor="text1"/>
          <w:spacing w:val="80"/>
          <w:sz w:val="24"/>
          <w:szCs w:val="24"/>
        </w:rPr>
        <w:t xml:space="preserve">  </w:t>
      </w:r>
      <w:r w:rsidRPr="00C96B42">
        <w:rPr>
          <w:color w:val="000000" w:themeColor="text1"/>
          <w:sz w:val="24"/>
          <w:szCs w:val="24"/>
        </w:rPr>
        <w:t>культурного</w:t>
      </w:r>
      <w:proofErr w:type="gramEnd"/>
      <w:r w:rsidRPr="00C96B42">
        <w:rPr>
          <w:color w:val="000000" w:themeColor="text1"/>
          <w:spacing w:val="80"/>
          <w:sz w:val="24"/>
          <w:szCs w:val="24"/>
        </w:rPr>
        <w:t xml:space="preserve">  </w:t>
      </w:r>
      <w:proofErr w:type="gramStart"/>
      <w:r w:rsidRPr="00C96B42">
        <w:rPr>
          <w:color w:val="000000" w:themeColor="text1"/>
          <w:sz w:val="24"/>
          <w:szCs w:val="24"/>
        </w:rPr>
        <w:t>кругозора,</w:t>
      </w:r>
      <w:r w:rsidRPr="00C96B42">
        <w:rPr>
          <w:color w:val="000000" w:themeColor="text1"/>
          <w:spacing w:val="80"/>
          <w:sz w:val="24"/>
          <w:szCs w:val="24"/>
        </w:rPr>
        <w:t xml:space="preserve">  </w:t>
      </w:r>
      <w:r w:rsidRPr="00C96B42">
        <w:rPr>
          <w:color w:val="000000" w:themeColor="text1"/>
          <w:sz w:val="24"/>
          <w:szCs w:val="24"/>
        </w:rPr>
        <w:t>накопление</w:t>
      </w:r>
      <w:proofErr w:type="gramEnd"/>
      <w:r w:rsidRPr="00C96B42">
        <w:rPr>
          <w:color w:val="000000" w:themeColor="text1"/>
          <w:spacing w:val="80"/>
          <w:sz w:val="24"/>
          <w:szCs w:val="24"/>
        </w:rPr>
        <w:t xml:space="preserve">  </w:t>
      </w:r>
      <w:proofErr w:type="gramStart"/>
      <w:r w:rsidRPr="00C96B42">
        <w:rPr>
          <w:color w:val="000000" w:themeColor="text1"/>
          <w:sz w:val="24"/>
          <w:szCs w:val="24"/>
        </w:rPr>
        <w:t>знаний</w:t>
      </w:r>
      <w:r w:rsidRPr="00C96B42">
        <w:rPr>
          <w:color w:val="000000" w:themeColor="text1"/>
          <w:spacing w:val="80"/>
          <w:sz w:val="24"/>
          <w:szCs w:val="24"/>
        </w:rPr>
        <w:t xml:space="preserve">  </w:t>
      </w:r>
      <w:r w:rsidRPr="00C96B42">
        <w:rPr>
          <w:color w:val="000000" w:themeColor="text1"/>
          <w:sz w:val="24"/>
          <w:szCs w:val="24"/>
        </w:rPr>
        <w:t>о</w:t>
      </w:r>
      <w:proofErr w:type="gramEnd"/>
      <w:r w:rsidRPr="00C96B42">
        <w:rPr>
          <w:color w:val="000000" w:themeColor="text1"/>
          <w:spacing w:val="80"/>
          <w:sz w:val="24"/>
          <w:szCs w:val="24"/>
        </w:rPr>
        <w:t xml:space="preserve">  </w:t>
      </w:r>
      <w:r w:rsidRPr="00C96B42">
        <w:rPr>
          <w:color w:val="000000" w:themeColor="text1"/>
          <w:sz w:val="24"/>
          <w:szCs w:val="24"/>
        </w:rPr>
        <w:t xml:space="preserve">музыке и </w:t>
      </w:r>
      <w:r w:rsidRPr="00C96B42">
        <w:rPr>
          <w:color w:val="000000" w:themeColor="text1"/>
          <w:sz w:val="24"/>
          <w:szCs w:val="24"/>
        </w:rPr>
        <w:lastRenderedPageBreak/>
        <w:t>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13555209" w14:textId="77777777" w:rsidR="00C96B42" w:rsidRPr="00C96B42" w:rsidRDefault="00C96B42" w:rsidP="00727008">
      <w:pPr>
        <w:pStyle w:val="af0"/>
        <w:ind w:right="158"/>
        <w:rPr>
          <w:color w:val="000000" w:themeColor="text1"/>
          <w:sz w:val="24"/>
          <w:szCs w:val="24"/>
        </w:rPr>
      </w:pPr>
      <w:r w:rsidRPr="00C96B42">
        <w:rPr>
          <w:color w:val="000000" w:themeColor="text1"/>
          <w:sz w:val="24"/>
          <w:szCs w:val="24"/>
        </w:rPr>
        <w:t>развитие общих и специальных музыкальных способностей, совершенствование в предметных умениях и навыках, в том числе:</w:t>
      </w:r>
    </w:p>
    <w:p w14:paraId="4B38E295" w14:textId="77777777" w:rsidR="00C96B42" w:rsidRPr="00C96B42" w:rsidRDefault="00C96B42" w:rsidP="00727008">
      <w:pPr>
        <w:pStyle w:val="af0"/>
        <w:ind w:right="157"/>
        <w:rPr>
          <w:color w:val="000000" w:themeColor="text1"/>
          <w:sz w:val="24"/>
          <w:szCs w:val="24"/>
        </w:rPr>
      </w:pPr>
      <w:r w:rsidRPr="00C96B42">
        <w:rPr>
          <w:color w:val="000000" w:themeColor="text1"/>
          <w:sz w:val="24"/>
          <w:szCs w:val="24"/>
        </w:rPr>
        <w:t>слушание (расширение приемов и навыков вдумчивого, осмысленного восприятия</w:t>
      </w:r>
      <w:r w:rsidRPr="00C96B42">
        <w:rPr>
          <w:color w:val="000000" w:themeColor="text1"/>
          <w:spacing w:val="80"/>
          <w:w w:val="150"/>
          <w:sz w:val="24"/>
          <w:szCs w:val="24"/>
        </w:rPr>
        <w:t xml:space="preserve"> </w:t>
      </w:r>
      <w:r w:rsidRPr="00C96B42">
        <w:rPr>
          <w:color w:val="000000" w:themeColor="text1"/>
          <w:sz w:val="24"/>
          <w:szCs w:val="24"/>
        </w:rPr>
        <w:t>музыки,</w:t>
      </w:r>
      <w:r w:rsidRPr="00C96B42">
        <w:rPr>
          <w:color w:val="000000" w:themeColor="text1"/>
          <w:spacing w:val="80"/>
          <w:w w:val="150"/>
          <w:sz w:val="24"/>
          <w:szCs w:val="24"/>
        </w:rPr>
        <w:t xml:space="preserve"> </w:t>
      </w:r>
      <w:r w:rsidRPr="00C96B42">
        <w:rPr>
          <w:color w:val="000000" w:themeColor="text1"/>
          <w:sz w:val="24"/>
          <w:szCs w:val="24"/>
        </w:rPr>
        <w:t>аналитической,</w:t>
      </w:r>
      <w:r w:rsidRPr="00C96B42">
        <w:rPr>
          <w:color w:val="000000" w:themeColor="text1"/>
          <w:spacing w:val="80"/>
          <w:w w:val="150"/>
          <w:sz w:val="24"/>
          <w:szCs w:val="24"/>
        </w:rPr>
        <w:t xml:space="preserve"> </w:t>
      </w:r>
      <w:r w:rsidRPr="00C96B42">
        <w:rPr>
          <w:color w:val="000000" w:themeColor="text1"/>
          <w:sz w:val="24"/>
          <w:szCs w:val="24"/>
        </w:rPr>
        <w:t>оценочной,</w:t>
      </w:r>
      <w:r w:rsidRPr="00C96B42">
        <w:rPr>
          <w:color w:val="000000" w:themeColor="text1"/>
          <w:spacing w:val="80"/>
          <w:w w:val="150"/>
          <w:sz w:val="24"/>
          <w:szCs w:val="24"/>
        </w:rPr>
        <w:t xml:space="preserve"> </w:t>
      </w:r>
      <w:r w:rsidRPr="00C96B42">
        <w:rPr>
          <w:color w:val="000000" w:themeColor="text1"/>
          <w:sz w:val="24"/>
          <w:szCs w:val="24"/>
        </w:rPr>
        <w:t>рефлексивной</w:t>
      </w:r>
      <w:r w:rsidRPr="00C96B42">
        <w:rPr>
          <w:color w:val="000000" w:themeColor="text1"/>
          <w:spacing w:val="80"/>
          <w:w w:val="150"/>
          <w:sz w:val="24"/>
          <w:szCs w:val="24"/>
        </w:rPr>
        <w:t xml:space="preserve"> </w:t>
      </w:r>
      <w:r w:rsidRPr="00C96B42">
        <w:rPr>
          <w:color w:val="000000" w:themeColor="text1"/>
          <w:sz w:val="24"/>
          <w:szCs w:val="24"/>
        </w:rPr>
        <w:t>деятельности</w:t>
      </w:r>
      <w:r w:rsidRPr="00C96B42">
        <w:rPr>
          <w:color w:val="000000" w:themeColor="text1"/>
          <w:spacing w:val="40"/>
          <w:sz w:val="24"/>
          <w:szCs w:val="24"/>
        </w:rPr>
        <w:t xml:space="preserve"> </w:t>
      </w:r>
      <w:r w:rsidRPr="00C96B42">
        <w:rPr>
          <w:color w:val="000000" w:themeColor="text1"/>
          <w:sz w:val="24"/>
          <w:szCs w:val="24"/>
        </w:rPr>
        <w:t>в связи с прослушанным музыкальным произведением);</w:t>
      </w:r>
    </w:p>
    <w:p w14:paraId="60595AA0" w14:textId="77777777" w:rsidR="00C96B42" w:rsidRPr="00C96B42" w:rsidRDefault="00C96B42" w:rsidP="00727008">
      <w:pPr>
        <w:pStyle w:val="af0"/>
        <w:spacing w:before="1"/>
        <w:ind w:right="150"/>
        <w:rPr>
          <w:color w:val="000000" w:themeColor="text1"/>
          <w:sz w:val="24"/>
          <w:szCs w:val="24"/>
        </w:rPr>
      </w:pPr>
      <w:r w:rsidRPr="00C96B42">
        <w:rPr>
          <w:color w:val="000000" w:themeColor="text1"/>
          <w:sz w:val="24"/>
          <w:szCs w:val="24"/>
        </w:rPr>
        <w:t>исполнение</w:t>
      </w:r>
      <w:r w:rsidRPr="00C96B42">
        <w:rPr>
          <w:color w:val="000000" w:themeColor="text1"/>
          <w:spacing w:val="-8"/>
          <w:sz w:val="24"/>
          <w:szCs w:val="24"/>
        </w:rPr>
        <w:t xml:space="preserve"> </w:t>
      </w:r>
      <w:r w:rsidRPr="00C96B42">
        <w:rPr>
          <w:color w:val="000000" w:themeColor="text1"/>
          <w:sz w:val="24"/>
          <w:szCs w:val="24"/>
        </w:rPr>
        <w:t>(пение</w:t>
      </w:r>
      <w:r w:rsidRPr="00C96B42">
        <w:rPr>
          <w:color w:val="000000" w:themeColor="text1"/>
          <w:spacing w:val="-8"/>
          <w:sz w:val="24"/>
          <w:szCs w:val="24"/>
        </w:rPr>
        <w:t xml:space="preserve"> </w:t>
      </w:r>
      <w:r w:rsidRPr="00C96B42">
        <w:rPr>
          <w:color w:val="000000" w:themeColor="text1"/>
          <w:sz w:val="24"/>
          <w:szCs w:val="24"/>
        </w:rPr>
        <w:t>в</w:t>
      </w:r>
      <w:r w:rsidRPr="00C96B42">
        <w:rPr>
          <w:color w:val="000000" w:themeColor="text1"/>
          <w:spacing w:val="-9"/>
          <w:sz w:val="24"/>
          <w:szCs w:val="24"/>
        </w:rPr>
        <w:t xml:space="preserve"> </w:t>
      </w:r>
      <w:r w:rsidRPr="00C96B42">
        <w:rPr>
          <w:color w:val="000000" w:themeColor="text1"/>
          <w:sz w:val="24"/>
          <w:szCs w:val="24"/>
        </w:rPr>
        <w:t>различных</w:t>
      </w:r>
      <w:r w:rsidRPr="00C96B42">
        <w:rPr>
          <w:color w:val="000000" w:themeColor="text1"/>
          <w:spacing w:val="-10"/>
          <w:sz w:val="24"/>
          <w:szCs w:val="24"/>
        </w:rPr>
        <w:t xml:space="preserve"> </w:t>
      </w:r>
      <w:r w:rsidRPr="00C96B42">
        <w:rPr>
          <w:color w:val="000000" w:themeColor="text1"/>
          <w:sz w:val="24"/>
          <w:szCs w:val="24"/>
        </w:rPr>
        <w:t>манерах, составах,</w:t>
      </w:r>
      <w:r w:rsidRPr="00C96B42">
        <w:rPr>
          <w:color w:val="000000" w:themeColor="text1"/>
          <w:spacing w:val="-4"/>
          <w:sz w:val="24"/>
          <w:szCs w:val="24"/>
        </w:rPr>
        <w:t xml:space="preserve"> </w:t>
      </w:r>
      <w:r w:rsidRPr="00C96B42">
        <w:rPr>
          <w:color w:val="000000" w:themeColor="text1"/>
          <w:sz w:val="24"/>
          <w:szCs w:val="24"/>
        </w:rPr>
        <w:t>стилях,</w:t>
      </w:r>
      <w:r w:rsidRPr="00C96B42">
        <w:rPr>
          <w:color w:val="000000" w:themeColor="text1"/>
          <w:spacing w:val="-4"/>
          <w:sz w:val="24"/>
          <w:szCs w:val="24"/>
        </w:rPr>
        <w:t xml:space="preserve"> </w:t>
      </w:r>
      <w:r w:rsidRPr="00C96B42">
        <w:rPr>
          <w:color w:val="000000" w:themeColor="text1"/>
          <w:sz w:val="24"/>
          <w:szCs w:val="24"/>
        </w:rPr>
        <w:t>игра</w:t>
      </w:r>
      <w:r w:rsidRPr="00C96B42">
        <w:rPr>
          <w:color w:val="000000" w:themeColor="text1"/>
          <w:spacing w:val="-8"/>
          <w:sz w:val="24"/>
          <w:szCs w:val="24"/>
        </w:rPr>
        <w:t xml:space="preserve"> </w:t>
      </w:r>
      <w:r w:rsidRPr="00C96B42">
        <w:rPr>
          <w:color w:val="000000" w:themeColor="text1"/>
          <w:sz w:val="24"/>
          <w:szCs w:val="24"/>
        </w:rPr>
        <w:t>на</w:t>
      </w:r>
      <w:r w:rsidRPr="00C96B42">
        <w:rPr>
          <w:color w:val="000000" w:themeColor="text1"/>
          <w:spacing w:val="-8"/>
          <w:sz w:val="24"/>
          <w:szCs w:val="24"/>
        </w:rPr>
        <w:t xml:space="preserve"> </w:t>
      </w:r>
      <w:r w:rsidRPr="00C96B42">
        <w:rPr>
          <w:color w:val="000000" w:themeColor="text1"/>
          <w:sz w:val="24"/>
          <w:szCs w:val="24"/>
        </w:rPr>
        <w:t>доступных музыкальных</w:t>
      </w:r>
      <w:r w:rsidRPr="00C96B42">
        <w:rPr>
          <w:color w:val="000000" w:themeColor="text1"/>
          <w:spacing w:val="-1"/>
          <w:sz w:val="24"/>
          <w:szCs w:val="24"/>
        </w:rPr>
        <w:t xml:space="preserve"> </w:t>
      </w:r>
      <w:r w:rsidRPr="00C96B42">
        <w:rPr>
          <w:color w:val="000000" w:themeColor="text1"/>
          <w:sz w:val="24"/>
          <w:szCs w:val="24"/>
        </w:rPr>
        <w:t>инструментах, опыт исполнительской деятельности на электронных и виртуальных музыкальных инструментах);</w:t>
      </w:r>
    </w:p>
    <w:p w14:paraId="5EF68690" w14:textId="77777777" w:rsidR="00C96B42" w:rsidRPr="00C96B42" w:rsidRDefault="00C96B42" w:rsidP="00727008">
      <w:pPr>
        <w:pStyle w:val="af0"/>
        <w:spacing w:before="1"/>
        <w:ind w:right="152"/>
        <w:rPr>
          <w:color w:val="000000" w:themeColor="text1"/>
          <w:sz w:val="24"/>
          <w:szCs w:val="24"/>
        </w:rPr>
      </w:pPr>
      <w:r w:rsidRPr="00C96B42">
        <w:rPr>
          <w:color w:val="000000" w:themeColor="text1"/>
          <w:sz w:val="24"/>
          <w:szCs w:val="24"/>
        </w:rPr>
        <w:t>сочинение (элементы вокальной и инструментальной импровизации, композиции,</w:t>
      </w:r>
      <w:r w:rsidRPr="00C96B42">
        <w:rPr>
          <w:color w:val="000000" w:themeColor="text1"/>
          <w:spacing w:val="-2"/>
          <w:sz w:val="24"/>
          <w:szCs w:val="24"/>
        </w:rPr>
        <w:t xml:space="preserve"> </w:t>
      </w:r>
      <w:r w:rsidRPr="00C96B42">
        <w:rPr>
          <w:color w:val="000000" w:themeColor="text1"/>
          <w:sz w:val="24"/>
          <w:szCs w:val="24"/>
        </w:rPr>
        <w:t>аранжировки,</w:t>
      </w:r>
      <w:r w:rsidRPr="00C96B42">
        <w:rPr>
          <w:color w:val="000000" w:themeColor="text1"/>
          <w:spacing w:val="-2"/>
          <w:sz w:val="24"/>
          <w:szCs w:val="24"/>
        </w:rPr>
        <w:t xml:space="preserve"> </w:t>
      </w:r>
      <w:r w:rsidRPr="00C96B42">
        <w:rPr>
          <w:color w:val="000000" w:themeColor="text1"/>
          <w:sz w:val="24"/>
          <w:szCs w:val="24"/>
        </w:rPr>
        <w:t>в</w:t>
      </w:r>
      <w:r w:rsidRPr="00C96B42">
        <w:rPr>
          <w:color w:val="000000" w:themeColor="text1"/>
          <w:spacing w:val="-7"/>
          <w:sz w:val="24"/>
          <w:szCs w:val="24"/>
        </w:rPr>
        <w:t xml:space="preserve"> </w:t>
      </w:r>
      <w:r w:rsidRPr="00C96B42">
        <w:rPr>
          <w:color w:val="000000" w:themeColor="text1"/>
          <w:sz w:val="24"/>
          <w:szCs w:val="24"/>
        </w:rPr>
        <w:t>том</w:t>
      </w:r>
      <w:r w:rsidRPr="00C96B42">
        <w:rPr>
          <w:color w:val="000000" w:themeColor="text1"/>
          <w:spacing w:val="-2"/>
          <w:sz w:val="24"/>
          <w:szCs w:val="24"/>
        </w:rPr>
        <w:t xml:space="preserve"> </w:t>
      </w:r>
      <w:r w:rsidRPr="00C96B42">
        <w:rPr>
          <w:color w:val="000000" w:themeColor="text1"/>
          <w:sz w:val="24"/>
          <w:szCs w:val="24"/>
        </w:rPr>
        <w:t>числе</w:t>
      </w:r>
      <w:r w:rsidRPr="00C96B42">
        <w:rPr>
          <w:color w:val="000000" w:themeColor="text1"/>
          <w:spacing w:val="-6"/>
          <w:sz w:val="24"/>
          <w:szCs w:val="24"/>
        </w:rPr>
        <w:t xml:space="preserve"> </w:t>
      </w:r>
      <w:r w:rsidRPr="00C96B42">
        <w:rPr>
          <w:color w:val="000000" w:themeColor="text1"/>
          <w:sz w:val="24"/>
          <w:szCs w:val="24"/>
        </w:rPr>
        <w:t>с</w:t>
      </w:r>
      <w:r w:rsidRPr="00C96B42">
        <w:rPr>
          <w:color w:val="000000" w:themeColor="text1"/>
          <w:spacing w:val="-6"/>
          <w:sz w:val="24"/>
          <w:szCs w:val="24"/>
        </w:rPr>
        <w:t xml:space="preserve"> </w:t>
      </w:r>
      <w:r w:rsidRPr="00C96B42">
        <w:rPr>
          <w:color w:val="000000" w:themeColor="text1"/>
          <w:sz w:val="24"/>
          <w:szCs w:val="24"/>
        </w:rPr>
        <w:t>использованием</w:t>
      </w:r>
      <w:r w:rsidRPr="00C96B42">
        <w:rPr>
          <w:color w:val="000000" w:themeColor="text1"/>
          <w:spacing w:val="-2"/>
          <w:sz w:val="24"/>
          <w:szCs w:val="24"/>
        </w:rPr>
        <w:t xml:space="preserve"> </w:t>
      </w:r>
      <w:r w:rsidRPr="00C96B42">
        <w:rPr>
          <w:color w:val="000000" w:themeColor="text1"/>
          <w:sz w:val="24"/>
          <w:szCs w:val="24"/>
        </w:rPr>
        <w:t>цифровых</w:t>
      </w:r>
      <w:r w:rsidRPr="00C96B42">
        <w:rPr>
          <w:color w:val="000000" w:themeColor="text1"/>
          <w:spacing w:val="-8"/>
          <w:sz w:val="24"/>
          <w:szCs w:val="24"/>
        </w:rPr>
        <w:t xml:space="preserve"> </w:t>
      </w:r>
      <w:r w:rsidRPr="00C96B42">
        <w:rPr>
          <w:color w:val="000000" w:themeColor="text1"/>
          <w:sz w:val="24"/>
          <w:szCs w:val="24"/>
        </w:rPr>
        <w:t xml:space="preserve">программных </w:t>
      </w:r>
      <w:r w:rsidRPr="00C96B42">
        <w:rPr>
          <w:color w:val="000000" w:themeColor="text1"/>
          <w:spacing w:val="-2"/>
          <w:sz w:val="24"/>
          <w:szCs w:val="24"/>
        </w:rPr>
        <w:t>продуктов);</w:t>
      </w:r>
    </w:p>
    <w:p w14:paraId="3295255E" w14:textId="77777777" w:rsidR="00C96B42" w:rsidRPr="00C96B42" w:rsidRDefault="00C96B42" w:rsidP="00727008">
      <w:pPr>
        <w:pStyle w:val="af0"/>
        <w:ind w:right="165"/>
        <w:rPr>
          <w:color w:val="000000" w:themeColor="text1"/>
          <w:sz w:val="24"/>
          <w:szCs w:val="24"/>
        </w:rPr>
      </w:pPr>
      <w:r w:rsidRPr="00C96B42">
        <w:rPr>
          <w:color w:val="000000" w:themeColor="text1"/>
          <w:sz w:val="24"/>
          <w:szCs w:val="24"/>
        </w:rPr>
        <w:t>музыкальное движение (пластическое интонирование, инсценировка, танец, двигательное моделирование);</w:t>
      </w:r>
    </w:p>
    <w:p w14:paraId="1EC765EF" w14:textId="77777777" w:rsidR="00C96B42" w:rsidRPr="00C96B42" w:rsidRDefault="00C96B42" w:rsidP="00727008">
      <w:pPr>
        <w:pStyle w:val="af0"/>
        <w:ind w:right="147"/>
        <w:rPr>
          <w:color w:val="000000" w:themeColor="text1"/>
          <w:sz w:val="24"/>
          <w:szCs w:val="24"/>
        </w:rPr>
      </w:pPr>
      <w:r w:rsidRPr="00C96B42">
        <w:rPr>
          <w:color w:val="000000" w:themeColor="text1"/>
          <w:sz w:val="24"/>
          <w:szCs w:val="24"/>
        </w:rPr>
        <w:t>творческие проекты, музыкально-театральная деятельность (концерты, фестивали, представления);</w:t>
      </w:r>
    </w:p>
    <w:p w14:paraId="629E530B" w14:textId="77777777" w:rsidR="00C96B42" w:rsidRPr="00C96B42" w:rsidRDefault="00C96B42" w:rsidP="00727008">
      <w:pPr>
        <w:pStyle w:val="af0"/>
        <w:ind w:left="708" w:firstLine="0"/>
        <w:rPr>
          <w:color w:val="000000" w:themeColor="text1"/>
          <w:sz w:val="24"/>
          <w:szCs w:val="24"/>
        </w:rPr>
      </w:pPr>
      <w:r w:rsidRPr="00C96B42">
        <w:rPr>
          <w:color w:val="000000" w:themeColor="text1"/>
          <w:sz w:val="24"/>
          <w:szCs w:val="24"/>
        </w:rPr>
        <w:t>исследовательская</w:t>
      </w:r>
      <w:r w:rsidRPr="00C96B42">
        <w:rPr>
          <w:color w:val="000000" w:themeColor="text1"/>
          <w:spacing w:val="-11"/>
          <w:sz w:val="24"/>
          <w:szCs w:val="24"/>
        </w:rPr>
        <w:t xml:space="preserve"> </w:t>
      </w:r>
      <w:r w:rsidRPr="00C96B42">
        <w:rPr>
          <w:color w:val="000000" w:themeColor="text1"/>
          <w:sz w:val="24"/>
          <w:szCs w:val="24"/>
        </w:rPr>
        <w:t>деятельность</w:t>
      </w:r>
      <w:r w:rsidRPr="00C96B42">
        <w:rPr>
          <w:color w:val="000000" w:themeColor="text1"/>
          <w:spacing w:val="-9"/>
          <w:sz w:val="24"/>
          <w:szCs w:val="24"/>
        </w:rPr>
        <w:t xml:space="preserve"> </w:t>
      </w:r>
      <w:r w:rsidRPr="00C96B42">
        <w:rPr>
          <w:color w:val="000000" w:themeColor="text1"/>
          <w:sz w:val="24"/>
          <w:szCs w:val="24"/>
        </w:rPr>
        <w:t>на</w:t>
      </w:r>
      <w:r w:rsidRPr="00C96B42">
        <w:rPr>
          <w:color w:val="000000" w:themeColor="text1"/>
          <w:spacing w:val="-12"/>
          <w:sz w:val="24"/>
          <w:szCs w:val="24"/>
        </w:rPr>
        <w:t xml:space="preserve"> </w:t>
      </w:r>
      <w:r w:rsidRPr="00C96B42">
        <w:rPr>
          <w:color w:val="000000" w:themeColor="text1"/>
          <w:sz w:val="24"/>
          <w:szCs w:val="24"/>
        </w:rPr>
        <w:t>материале</w:t>
      </w:r>
      <w:r w:rsidRPr="00C96B42">
        <w:rPr>
          <w:color w:val="000000" w:themeColor="text1"/>
          <w:spacing w:val="-11"/>
          <w:sz w:val="24"/>
          <w:szCs w:val="24"/>
        </w:rPr>
        <w:t xml:space="preserve"> </w:t>
      </w:r>
      <w:r w:rsidRPr="00C96B42">
        <w:rPr>
          <w:color w:val="000000" w:themeColor="text1"/>
          <w:sz w:val="24"/>
          <w:szCs w:val="24"/>
        </w:rPr>
        <w:t>музыкального</w:t>
      </w:r>
      <w:r w:rsidRPr="00C96B42">
        <w:rPr>
          <w:color w:val="000000" w:themeColor="text1"/>
          <w:spacing w:val="-13"/>
          <w:sz w:val="24"/>
          <w:szCs w:val="24"/>
        </w:rPr>
        <w:t xml:space="preserve"> </w:t>
      </w:r>
      <w:r w:rsidRPr="00C96B42">
        <w:rPr>
          <w:color w:val="000000" w:themeColor="text1"/>
          <w:spacing w:val="-2"/>
          <w:sz w:val="24"/>
          <w:szCs w:val="24"/>
        </w:rPr>
        <w:t>искусства.</w:t>
      </w:r>
    </w:p>
    <w:p w14:paraId="04B7CEC2" w14:textId="37417E75" w:rsidR="00C96B42" w:rsidRPr="00C96B42" w:rsidRDefault="00C96B42" w:rsidP="00727008">
      <w:pPr>
        <w:pStyle w:val="af0"/>
        <w:spacing w:before="12"/>
        <w:ind w:right="147"/>
        <w:rPr>
          <w:color w:val="000000" w:themeColor="text1"/>
          <w:sz w:val="24"/>
          <w:szCs w:val="24"/>
        </w:rPr>
      </w:pPr>
      <w:r w:rsidRPr="00C96B42">
        <w:rPr>
          <w:color w:val="000000" w:themeColor="text1"/>
          <w:sz w:val="24"/>
          <w:szCs w:val="24"/>
        </w:rPr>
        <w:t>Программа</w:t>
      </w:r>
      <w:r w:rsidRPr="00C96B42">
        <w:rPr>
          <w:color w:val="000000" w:themeColor="text1"/>
          <w:spacing w:val="-11"/>
          <w:sz w:val="24"/>
          <w:szCs w:val="24"/>
        </w:rPr>
        <w:t xml:space="preserve"> </w:t>
      </w:r>
      <w:r w:rsidRPr="00C96B42">
        <w:rPr>
          <w:color w:val="000000" w:themeColor="text1"/>
          <w:sz w:val="24"/>
          <w:szCs w:val="24"/>
        </w:rPr>
        <w:t>по</w:t>
      </w:r>
      <w:r w:rsidRPr="00C96B42">
        <w:rPr>
          <w:color w:val="000000" w:themeColor="text1"/>
          <w:spacing w:val="-12"/>
          <w:sz w:val="24"/>
          <w:szCs w:val="24"/>
        </w:rPr>
        <w:t xml:space="preserve"> </w:t>
      </w:r>
      <w:r w:rsidRPr="00C96B42">
        <w:rPr>
          <w:color w:val="000000" w:themeColor="text1"/>
          <w:sz w:val="24"/>
          <w:szCs w:val="24"/>
        </w:rPr>
        <w:t>музыке</w:t>
      </w:r>
      <w:r w:rsidRPr="00C96B42">
        <w:rPr>
          <w:color w:val="000000" w:themeColor="text1"/>
          <w:spacing w:val="-11"/>
          <w:sz w:val="24"/>
          <w:szCs w:val="24"/>
        </w:rPr>
        <w:t xml:space="preserve"> </w:t>
      </w:r>
      <w:r w:rsidRPr="00C96B42">
        <w:rPr>
          <w:color w:val="000000" w:themeColor="text1"/>
          <w:sz w:val="24"/>
          <w:szCs w:val="24"/>
        </w:rPr>
        <w:t>составлена</w:t>
      </w:r>
      <w:r w:rsidRPr="00C96B42">
        <w:rPr>
          <w:color w:val="000000" w:themeColor="text1"/>
          <w:spacing w:val="-11"/>
          <w:sz w:val="24"/>
          <w:szCs w:val="24"/>
        </w:rPr>
        <w:t xml:space="preserve"> </w:t>
      </w:r>
      <w:r w:rsidRPr="00C96B42">
        <w:rPr>
          <w:color w:val="000000" w:themeColor="text1"/>
          <w:sz w:val="24"/>
          <w:szCs w:val="24"/>
        </w:rPr>
        <w:t>на</w:t>
      </w:r>
      <w:r w:rsidRPr="00C96B42">
        <w:rPr>
          <w:color w:val="000000" w:themeColor="text1"/>
          <w:spacing w:val="-11"/>
          <w:sz w:val="24"/>
          <w:szCs w:val="24"/>
        </w:rPr>
        <w:t xml:space="preserve"> </w:t>
      </w:r>
      <w:r w:rsidRPr="00C96B42">
        <w:rPr>
          <w:color w:val="000000" w:themeColor="text1"/>
          <w:sz w:val="24"/>
          <w:szCs w:val="24"/>
        </w:rPr>
        <w:t>основе</w:t>
      </w:r>
      <w:r w:rsidRPr="00C96B42">
        <w:rPr>
          <w:color w:val="000000" w:themeColor="text1"/>
          <w:spacing w:val="-11"/>
          <w:sz w:val="24"/>
          <w:szCs w:val="24"/>
        </w:rPr>
        <w:t xml:space="preserve"> </w:t>
      </w:r>
      <w:r w:rsidRPr="00C96B42">
        <w:rPr>
          <w:color w:val="000000" w:themeColor="text1"/>
          <w:sz w:val="24"/>
          <w:szCs w:val="24"/>
        </w:rPr>
        <w:t>модульного</w:t>
      </w:r>
      <w:r w:rsidRPr="00C96B42">
        <w:rPr>
          <w:color w:val="000000" w:themeColor="text1"/>
          <w:spacing w:val="-12"/>
          <w:sz w:val="24"/>
          <w:szCs w:val="24"/>
        </w:rPr>
        <w:t xml:space="preserve"> </w:t>
      </w:r>
      <w:r w:rsidRPr="00C96B42">
        <w:rPr>
          <w:color w:val="000000" w:themeColor="text1"/>
          <w:sz w:val="24"/>
          <w:szCs w:val="24"/>
        </w:rPr>
        <w:t>принципа</w:t>
      </w:r>
      <w:r w:rsidRPr="00C96B42">
        <w:rPr>
          <w:color w:val="000000" w:themeColor="text1"/>
          <w:spacing w:val="-11"/>
          <w:sz w:val="24"/>
          <w:szCs w:val="24"/>
        </w:rPr>
        <w:t xml:space="preserve"> </w:t>
      </w:r>
      <w:r w:rsidRPr="00C96B42">
        <w:rPr>
          <w:color w:val="000000" w:themeColor="text1"/>
          <w:sz w:val="24"/>
          <w:szCs w:val="24"/>
        </w:rPr>
        <w:t>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w:t>
      </w:r>
      <w:r w:rsidRPr="00C96B42">
        <w:rPr>
          <w:color w:val="000000" w:themeColor="text1"/>
          <w:spacing w:val="20"/>
          <w:sz w:val="24"/>
          <w:szCs w:val="24"/>
        </w:rPr>
        <w:t xml:space="preserve">  </w:t>
      </w:r>
      <w:r w:rsidRPr="00C96B42">
        <w:rPr>
          <w:color w:val="000000" w:themeColor="text1"/>
          <w:sz w:val="24"/>
          <w:szCs w:val="24"/>
        </w:rPr>
        <w:t>остальные</w:t>
      </w:r>
      <w:r w:rsidRPr="00C96B42">
        <w:rPr>
          <w:color w:val="000000" w:themeColor="text1"/>
          <w:spacing w:val="77"/>
          <w:w w:val="150"/>
          <w:sz w:val="24"/>
          <w:szCs w:val="24"/>
        </w:rPr>
        <w:t xml:space="preserve"> </w:t>
      </w:r>
      <w:r w:rsidRPr="00C96B42">
        <w:rPr>
          <w:color w:val="000000" w:themeColor="text1"/>
          <w:sz w:val="24"/>
          <w:szCs w:val="24"/>
        </w:rPr>
        <w:t>5</w:t>
      </w:r>
      <w:r w:rsidRPr="00C96B42">
        <w:rPr>
          <w:color w:val="000000" w:themeColor="text1"/>
          <w:spacing w:val="26"/>
          <w:sz w:val="24"/>
          <w:szCs w:val="24"/>
        </w:rPr>
        <w:t xml:space="preserve">  </w:t>
      </w:r>
      <w:r w:rsidRPr="00C96B42">
        <w:rPr>
          <w:color w:val="000000" w:themeColor="text1"/>
          <w:sz w:val="24"/>
          <w:szCs w:val="24"/>
        </w:rPr>
        <w:t>–</w:t>
      </w:r>
      <w:r w:rsidRPr="00C96B42">
        <w:rPr>
          <w:color w:val="000000" w:themeColor="text1"/>
          <w:spacing w:val="77"/>
          <w:w w:val="150"/>
          <w:sz w:val="24"/>
          <w:szCs w:val="24"/>
        </w:rPr>
        <w:t xml:space="preserve"> </w:t>
      </w:r>
      <w:r w:rsidRPr="00C96B42">
        <w:rPr>
          <w:color w:val="000000" w:themeColor="text1"/>
          <w:sz w:val="24"/>
          <w:szCs w:val="24"/>
        </w:rPr>
        <w:t>как</w:t>
      </w:r>
      <w:r w:rsidRPr="00C96B42">
        <w:rPr>
          <w:color w:val="000000" w:themeColor="text1"/>
          <w:spacing w:val="73"/>
          <w:w w:val="150"/>
          <w:sz w:val="24"/>
          <w:szCs w:val="24"/>
        </w:rPr>
        <w:t xml:space="preserve"> </w:t>
      </w:r>
      <w:r w:rsidRPr="00C96B42">
        <w:rPr>
          <w:color w:val="000000" w:themeColor="text1"/>
          <w:sz w:val="24"/>
          <w:szCs w:val="24"/>
        </w:rPr>
        <w:t>вариативные,</w:t>
      </w:r>
      <w:r w:rsidRPr="00C96B42">
        <w:rPr>
          <w:color w:val="000000" w:themeColor="text1"/>
          <w:spacing w:val="22"/>
          <w:sz w:val="24"/>
          <w:szCs w:val="24"/>
        </w:rPr>
        <w:t xml:space="preserve">  </w:t>
      </w:r>
      <w:r w:rsidRPr="00C96B42">
        <w:rPr>
          <w:color w:val="000000" w:themeColor="text1"/>
          <w:sz w:val="24"/>
          <w:szCs w:val="24"/>
        </w:rPr>
        <w:t>реализация</w:t>
      </w:r>
      <w:r w:rsidRPr="00C96B42">
        <w:rPr>
          <w:color w:val="000000" w:themeColor="text1"/>
          <w:spacing w:val="22"/>
          <w:sz w:val="24"/>
          <w:szCs w:val="24"/>
        </w:rPr>
        <w:t xml:space="preserve">  </w:t>
      </w:r>
      <w:r w:rsidRPr="00C96B42">
        <w:rPr>
          <w:color w:val="000000" w:themeColor="text1"/>
          <w:sz w:val="24"/>
          <w:szCs w:val="24"/>
        </w:rPr>
        <w:t>которых</w:t>
      </w:r>
      <w:r w:rsidRPr="00C96B42">
        <w:rPr>
          <w:color w:val="000000" w:themeColor="text1"/>
          <w:spacing w:val="77"/>
          <w:w w:val="150"/>
          <w:sz w:val="24"/>
          <w:szCs w:val="24"/>
        </w:rPr>
        <w:t xml:space="preserve"> </w:t>
      </w:r>
      <w:r w:rsidRPr="00C96B42">
        <w:rPr>
          <w:color w:val="000000" w:themeColor="text1"/>
          <w:spacing w:val="-2"/>
          <w:sz w:val="24"/>
          <w:szCs w:val="24"/>
        </w:rPr>
        <w:t>может</w:t>
      </w:r>
      <w:r>
        <w:rPr>
          <w:color w:val="000000" w:themeColor="text1"/>
          <w:spacing w:val="-2"/>
          <w:sz w:val="24"/>
          <w:szCs w:val="24"/>
        </w:rPr>
        <w:t xml:space="preserve"> </w:t>
      </w:r>
      <w:r w:rsidRPr="00C96B42">
        <w:rPr>
          <w:color w:val="000000" w:themeColor="text1"/>
          <w:sz w:val="24"/>
          <w:szCs w:val="24"/>
        </w:rPr>
        <w:t>осуществляться по выбору учителя с учетом этнокультурных традиций региона, индивидуальных</w:t>
      </w:r>
      <w:r w:rsidRPr="00C96B42">
        <w:rPr>
          <w:color w:val="000000" w:themeColor="text1"/>
          <w:spacing w:val="40"/>
          <w:sz w:val="24"/>
          <w:szCs w:val="24"/>
        </w:rPr>
        <w:t xml:space="preserve"> </w:t>
      </w:r>
      <w:r w:rsidRPr="00C96B42">
        <w:rPr>
          <w:color w:val="000000" w:themeColor="text1"/>
          <w:sz w:val="24"/>
          <w:szCs w:val="24"/>
        </w:rPr>
        <w:t>особенностей,</w:t>
      </w:r>
      <w:r w:rsidRPr="00C96B42">
        <w:rPr>
          <w:color w:val="000000" w:themeColor="text1"/>
          <w:spacing w:val="80"/>
          <w:sz w:val="24"/>
          <w:szCs w:val="24"/>
        </w:rPr>
        <w:t xml:space="preserve"> </w:t>
      </w:r>
      <w:r w:rsidRPr="00C96B42">
        <w:rPr>
          <w:color w:val="000000" w:themeColor="text1"/>
          <w:sz w:val="24"/>
          <w:szCs w:val="24"/>
        </w:rPr>
        <w:t>потребностей</w:t>
      </w:r>
      <w:r w:rsidRPr="00C96B42">
        <w:rPr>
          <w:color w:val="000000" w:themeColor="text1"/>
          <w:spacing w:val="80"/>
          <w:sz w:val="24"/>
          <w:szCs w:val="24"/>
        </w:rPr>
        <w:t xml:space="preserve"> </w:t>
      </w:r>
      <w:r w:rsidRPr="00C96B42">
        <w:rPr>
          <w:color w:val="000000" w:themeColor="text1"/>
          <w:sz w:val="24"/>
          <w:szCs w:val="24"/>
        </w:rPr>
        <w:t>и</w:t>
      </w:r>
      <w:r w:rsidRPr="00C96B42">
        <w:rPr>
          <w:color w:val="000000" w:themeColor="text1"/>
          <w:spacing w:val="80"/>
          <w:sz w:val="24"/>
          <w:szCs w:val="24"/>
        </w:rPr>
        <w:t xml:space="preserve"> </w:t>
      </w:r>
      <w:r w:rsidRPr="00C96B42">
        <w:rPr>
          <w:color w:val="000000" w:themeColor="text1"/>
          <w:sz w:val="24"/>
          <w:szCs w:val="24"/>
        </w:rPr>
        <w:t>возможностей</w:t>
      </w:r>
      <w:r w:rsidRPr="00C96B42">
        <w:rPr>
          <w:color w:val="000000" w:themeColor="text1"/>
          <w:spacing w:val="80"/>
          <w:sz w:val="24"/>
          <w:szCs w:val="24"/>
        </w:rPr>
        <w:t xml:space="preserve"> </w:t>
      </w:r>
      <w:r w:rsidRPr="00C96B42">
        <w:rPr>
          <w:color w:val="000000" w:themeColor="text1"/>
          <w:sz w:val="24"/>
          <w:szCs w:val="24"/>
        </w:rPr>
        <w:t>обучающихся, их творческих способностей.</w:t>
      </w:r>
    </w:p>
    <w:p w14:paraId="1A838ACC" w14:textId="77777777" w:rsidR="00C96B42" w:rsidRPr="00C96B42" w:rsidRDefault="00C96B42" w:rsidP="00727008">
      <w:pPr>
        <w:pStyle w:val="af0"/>
        <w:ind w:right="154"/>
        <w:rPr>
          <w:color w:val="000000" w:themeColor="text1"/>
          <w:sz w:val="24"/>
          <w:szCs w:val="24"/>
        </w:rPr>
      </w:pPr>
      <w:r w:rsidRPr="00C96B42">
        <w:rPr>
          <w:color w:val="000000" w:themeColor="text1"/>
          <w:sz w:val="24"/>
          <w:szCs w:val="24"/>
        </w:rPr>
        <w:t>Содержание учебного предмета структурно представлено девятью модулями (тематическими</w:t>
      </w:r>
      <w:r w:rsidRPr="00C96B42">
        <w:rPr>
          <w:color w:val="000000" w:themeColor="text1"/>
          <w:spacing w:val="-2"/>
          <w:sz w:val="24"/>
          <w:szCs w:val="24"/>
        </w:rPr>
        <w:t xml:space="preserve"> </w:t>
      </w:r>
      <w:r w:rsidRPr="00C96B42">
        <w:rPr>
          <w:color w:val="000000" w:themeColor="text1"/>
          <w:sz w:val="24"/>
          <w:szCs w:val="24"/>
        </w:rPr>
        <w:t>линиями),</w:t>
      </w:r>
      <w:r w:rsidRPr="00C96B42">
        <w:rPr>
          <w:color w:val="000000" w:themeColor="text1"/>
          <w:spacing w:val="-1"/>
          <w:sz w:val="24"/>
          <w:szCs w:val="24"/>
        </w:rPr>
        <w:t xml:space="preserve"> </w:t>
      </w:r>
      <w:r w:rsidRPr="00C96B42">
        <w:rPr>
          <w:color w:val="000000" w:themeColor="text1"/>
          <w:sz w:val="24"/>
          <w:szCs w:val="24"/>
        </w:rPr>
        <w:t>обеспечивающими</w:t>
      </w:r>
      <w:r w:rsidRPr="00C96B42">
        <w:rPr>
          <w:color w:val="000000" w:themeColor="text1"/>
          <w:spacing w:val="-8"/>
          <w:sz w:val="24"/>
          <w:szCs w:val="24"/>
        </w:rPr>
        <w:t xml:space="preserve"> </w:t>
      </w:r>
      <w:r w:rsidRPr="00C96B42">
        <w:rPr>
          <w:color w:val="000000" w:themeColor="text1"/>
          <w:sz w:val="24"/>
          <w:szCs w:val="24"/>
        </w:rPr>
        <w:t>преемственность</w:t>
      </w:r>
      <w:r w:rsidRPr="00C96B42">
        <w:rPr>
          <w:color w:val="000000" w:themeColor="text1"/>
          <w:spacing w:val="-2"/>
          <w:sz w:val="24"/>
          <w:szCs w:val="24"/>
        </w:rPr>
        <w:t xml:space="preserve"> </w:t>
      </w:r>
      <w:r w:rsidRPr="00C96B42">
        <w:rPr>
          <w:color w:val="000000" w:themeColor="text1"/>
          <w:sz w:val="24"/>
          <w:szCs w:val="24"/>
        </w:rPr>
        <w:t>с</w:t>
      </w:r>
      <w:r w:rsidRPr="00C96B42">
        <w:rPr>
          <w:color w:val="000000" w:themeColor="text1"/>
          <w:spacing w:val="-5"/>
          <w:sz w:val="24"/>
          <w:szCs w:val="24"/>
        </w:rPr>
        <w:t xml:space="preserve"> </w:t>
      </w:r>
      <w:r w:rsidRPr="00C96B42">
        <w:rPr>
          <w:color w:val="000000" w:themeColor="text1"/>
          <w:sz w:val="24"/>
          <w:szCs w:val="24"/>
        </w:rPr>
        <w:t xml:space="preserve">образовательной программой начального общего образования и непрерывность изучения учебного </w:t>
      </w:r>
      <w:r w:rsidRPr="00C96B42">
        <w:rPr>
          <w:color w:val="000000" w:themeColor="text1"/>
          <w:spacing w:val="-2"/>
          <w:sz w:val="24"/>
          <w:szCs w:val="24"/>
        </w:rPr>
        <w:t>предмета:</w:t>
      </w:r>
    </w:p>
    <w:p w14:paraId="43706EEE" w14:textId="77777777" w:rsidR="00C96B42" w:rsidRPr="00C96B42" w:rsidRDefault="00C96B42" w:rsidP="00C96B42">
      <w:pPr>
        <w:pStyle w:val="3"/>
        <w:spacing w:line="264" w:lineRule="auto"/>
        <w:jc w:val="both"/>
        <w:rPr>
          <w:rFonts w:ascii="Times New Roman" w:hAnsi="Times New Roman" w:cs="Times New Roman"/>
          <w:color w:val="000000" w:themeColor="text1"/>
          <w:sz w:val="24"/>
          <w:szCs w:val="24"/>
        </w:rPr>
      </w:pPr>
      <w:r w:rsidRPr="00C96B42">
        <w:rPr>
          <w:rFonts w:ascii="Times New Roman" w:hAnsi="Times New Roman" w:cs="Times New Roman"/>
          <w:color w:val="000000" w:themeColor="text1"/>
          <w:spacing w:val="-2"/>
          <w:sz w:val="24"/>
          <w:szCs w:val="24"/>
        </w:rPr>
        <w:t>инвариантные</w:t>
      </w:r>
      <w:r w:rsidRPr="00C96B42">
        <w:rPr>
          <w:rFonts w:ascii="Times New Roman" w:hAnsi="Times New Roman" w:cs="Times New Roman"/>
          <w:color w:val="000000" w:themeColor="text1"/>
          <w:spacing w:val="4"/>
          <w:sz w:val="24"/>
          <w:szCs w:val="24"/>
        </w:rPr>
        <w:t xml:space="preserve"> </w:t>
      </w:r>
      <w:r w:rsidRPr="00C96B42">
        <w:rPr>
          <w:rFonts w:ascii="Times New Roman" w:hAnsi="Times New Roman" w:cs="Times New Roman"/>
          <w:color w:val="000000" w:themeColor="text1"/>
          <w:spacing w:val="-2"/>
          <w:sz w:val="24"/>
          <w:szCs w:val="24"/>
        </w:rPr>
        <w:t>модули:</w:t>
      </w:r>
    </w:p>
    <w:p w14:paraId="4B5C6A7D" w14:textId="77777777" w:rsidR="00C96B42" w:rsidRPr="00C96B42" w:rsidRDefault="00C96B42" w:rsidP="00C96B42">
      <w:pPr>
        <w:pStyle w:val="af0"/>
        <w:spacing w:before="23" w:line="264" w:lineRule="auto"/>
        <w:ind w:left="708" w:firstLine="0"/>
        <w:rPr>
          <w:color w:val="000000" w:themeColor="text1"/>
          <w:sz w:val="24"/>
          <w:szCs w:val="24"/>
        </w:rPr>
      </w:pPr>
      <w:r w:rsidRPr="00C96B42">
        <w:rPr>
          <w:color w:val="000000" w:themeColor="text1"/>
          <w:sz w:val="24"/>
          <w:szCs w:val="24"/>
        </w:rPr>
        <w:t>модуль</w:t>
      </w:r>
      <w:r w:rsidRPr="00C96B42">
        <w:rPr>
          <w:color w:val="000000" w:themeColor="text1"/>
          <w:spacing w:val="-3"/>
          <w:sz w:val="24"/>
          <w:szCs w:val="24"/>
        </w:rPr>
        <w:t xml:space="preserve"> </w:t>
      </w:r>
      <w:r w:rsidRPr="00C96B42">
        <w:rPr>
          <w:color w:val="000000" w:themeColor="text1"/>
          <w:sz w:val="24"/>
          <w:szCs w:val="24"/>
        </w:rPr>
        <w:t>№</w:t>
      </w:r>
      <w:r w:rsidRPr="00C96B42">
        <w:rPr>
          <w:color w:val="000000" w:themeColor="text1"/>
          <w:spacing w:val="-6"/>
          <w:sz w:val="24"/>
          <w:szCs w:val="24"/>
        </w:rPr>
        <w:t xml:space="preserve"> </w:t>
      </w:r>
      <w:r w:rsidRPr="00C96B42">
        <w:rPr>
          <w:color w:val="000000" w:themeColor="text1"/>
          <w:sz w:val="24"/>
          <w:szCs w:val="24"/>
        </w:rPr>
        <w:t>1</w:t>
      </w:r>
      <w:r w:rsidRPr="00C96B42">
        <w:rPr>
          <w:color w:val="000000" w:themeColor="text1"/>
          <w:spacing w:val="-2"/>
          <w:sz w:val="24"/>
          <w:szCs w:val="24"/>
        </w:rPr>
        <w:t xml:space="preserve"> </w:t>
      </w:r>
      <w:r w:rsidRPr="00C96B42">
        <w:rPr>
          <w:color w:val="000000" w:themeColor="text1"/>
          <w:sz w:val="24"/>
          <w:szCs w:val="24"/>
        </w:rPr>
        <w:t>«Музыка</w:t>
      </w:r>
      <w:r w:rsidRPr="00C96B42">
        <w:rPr>
          <w:color w:val="000000" w:themeColor="text1"/>
          <w:spacing w:val="-6"/>
          <w:sz w:val="24"/>
          <w:szCs w:val="24"/>
        </w:rPr>
        <w:t xml:space="preserve"> </w:t>
      </w:r>
      <w:r w:rsidRPr="00C96B42">
        <w:rPr>
          <w:color w:val="000000" w:themeColor="text1"/>
          <w:sz w:val="24"/>
          <w:szCs w:val="24"/>
        </w:rPr>
        <w:t>моего</w:t>
      </w:r>
      <w:r w:rsidRPr="00C96B42">
        <w:rPr>
          <w:color w:val="000000" w:themeColor="text1"/>
          <w:spacing w:val="-8"/>
          <w:sz w:val="24"/>
          <w:szCs w:val="24"/>
        </w:rPr>
        <w:t xml:space="preserve"> </w:t>
      </w:r>
      <w:r w:rsidRPr="00C96B42">
        <w:rPr>
          <w:color w:val="000000" w:themeColor="text1"/>
          <w:spacing w:val="-2"/>
          <w:sz w:val="24"/>
          <w:szCs w:val="24"/>
        </w:rPr>
        <w:t>края»;</w:t>
      </w:r>
    </w:p>
    <w:p w14:paraId="336E28EF" w14:textId="77777777" w:rsidR="00C96B42" w:rsidRPr="00C96B42" w:rsidRDefault="00C96B42" w:rsidP="00C96B42">
      <w:pPr>
        <w:pStyle w:val="af0"/>
        <w:spacing w:before="23" w:line="264" w:lineRule="auto"/>
        <w:ind w:left="708" w:right="1767" w:firstLine="0"/>
        <w:rPr>
          <w:color w:val="000000" w:themeColor="text1"/>
          <w:sz w:val="24"/>
          <w:szCs w:val="24"/>
        </w:rPr>
      </w:pPr>
      <w:r w:rsidRPr="00C96B42">
        <w:rPr>
          <w:color w:val="000000" w:themeColor="text1"/>
          <w:sz w:val="24"/>
          <w:szCs w:val="24"/>
        </w:rPr>
        <w:t>модуль</w:t>
      </w:r>
      <w:r w:rsidRPr="00C96B42">
        <w:rPr>
          <w:color w:val="000000" w:themeColor="text1"/>
          <w:spacing w:val="-6"/>
          <w:sz w:val="24"/>
          <w:szCs w:val="24"/>
        </w:rPr>
        <w:t xml:space="preserve"> </w:t>
      </w:r>
      <w:r w:rsidRPr="00C96B42">
        <w:rPr>
          <w:color w:val="000000" w:themeColor="text1"/>
          <w:sz w:val="24"/>
          <w:szCs w:val="24"/>
        </w:rPr>
        <w:t>№</w:t>
      </w:r>
      <w:r w:rsidRPr="00C96B42">
        <w:rPr>
          <w:color w:val="000000" w:themeColor="text1"/>
          <w:spacing w:val="-8"/>
          <w:sz w:val="24"/>
          <w:szCs w:val="24"/>
        </w:rPr>
        <w:t xml:space="preserve"> </w:t>
      </w:r>
      <w:r w:rsidRPr="00C96B42">
        <w:rPr>
          <w:color w:val="000000" w:themeColor="text1"/>
          <w:sz w:val="24"/>
          <w:szCs w:val="24"/>
        </w:rPr>
        <w:t>2</w:t>
      </w:r>
      <w:r w:rsidRPr="00C96B42">
        <w:rPr>
          <w:color w:val="000000" w:themeColor="text1"/>
          <w:spacing w:val="-5"/>
          <w:sz w:val="24"/>
          <w:szCs w:val="24"/>
        </w:rPr>
        <w:t xml:space="preserve"> </w:t>
      </w:r>
      <w:r w:rsidRPr="00C96B42">
        <w:rPr>
          <w:color w:val="000000" w:themeColor="text1"/>
          <w:sz w:val="24"/>
          <w:szCs w:val="24"/>
        </w:rPr>
        <w:t>«Народное</w:t>
      </w:r>
      <w:r w:rsidRPr="00C96B42">
        <w:rPr>
          <w:color w:val="000000" w:themeColor="text1"/>
          <w:spacing w:val="-9"/>
          <w:sz w:val="24"/>
          <w:szCs w:val="24"/>
        </w:rPr>
        <w:t xml:space="preserve"> </w:t>
      </w:r>
      <w:r w:rsidRPr="00C96B42">
        <w:rPr>
          <w:color w:val="000000" w:themeColor="text1"/>
          <w:sz w:val="24"/>
          <w:szCs w:val="24"/>
        </w:rPr>
        <w:t>музыкальное</w:t>
      </w:r>
      <w:r w:rsidRPr="00C96B42">
        <w:rPr>
          <w:color w:val="000000" w:themeColor="text1"/>
          <w:spacing w:val="-9"/>
          <w:sz w:val="24"/>
          <w:szCs w:val="24"/>
        </w:rPr>
        <w:t xml:space="preserve"> </w:t>
      </w:r>
      <w:r w:rsidRPr="00C96B42">
        <w:rPr>
          <w:color w:val="000000" w:themeColor="text1"/>
          <w:sz w:val="24"/>
          <w:szCs w:val="24"/>
        </w:rPr>
        <w:t>творчество</w:t>
      </w:r>
      <w:r w:rsidRPr="00C96B42">
        <w:rPr>
          <w:color w:val="000000" w:themeColor="text1"/>
          <w:spacing w:val="-11"/>
          <w:sz w:val="24"/>
          <w:szCs w:val="24"/>
        </w:rPr>
        <w:t xml:space="preserve"> </w:t>
      </w:r>
      <w:r w:rsidRPr="00C96B42">
        <w:rPr>
          <w:color w:val="000000" w:themeColor="text1"/>
          <w:sz w:val="24"/>
          <w:szCs w:val="24"/>
        </w:rPr>
        <w:t>России»; модуль № 3 «Русская классическая музыка»;</w:t>
      </w:r>
    </w:p>
    <w:p w14:paraId="24252567" w14:textId="77777777" w:rsidR="00C96B42" w:rsidRPr="00C96B42" w:rsidRDefault="00C96B42" w:rsidP="00C96B42">
      <w:pPr>
        <w:pStyle w:val="af0"/>
        <w:spacing w:before="3" w:line="264" w:lineRule="auto"/>
        <w:ind w:left="708" w:firstLine="0"/>
        <w:rPr>
          <w:color w:val="000000" w:themeColor="text1"/>
          <w:sz w:val="24"/>
          <w:szCs w:val="24"/>
        </w:rPr>
      </w:pPr>
      <w:r w:rsidRPr="00C96B42">
        <w:rPr>
          <w:color w:val="000000" w:themeColor="text1"/>
          <w:sz w:val="24"/>
          <w:szCs w:val="24"/>
        </w:rPr>
        <w:t>модуль</w:t>
      </w:r>
      <w:r w:rsidRPr="00C96B42">
        <w:rPr>
          <w:color w:val="000000" w:themeColor="text1"/>
          <w:spacing w:val="-7"/>
          <w:sz w:val="24"/>
          <w:szCs w:val="24"/>
        </w:rPr>
        <w:t xml:space="preserve"> </w:t>
      </w:r>
      <w:r w:rsidRPr="00C96B42">
        <w:rPr>
          <w:color w:val="000000" w:themeColor="text1"/>
          <w:sz w:val="24"/>
          <w:szCs w:val="24"/>
        </w:rPr>
        <w:t>№</w:t>
      </w:r>
      <w:r w:rsidRPr="00C96B42">
        <w:rPr>
          <w:color w:val="000000" w:themeColor="text1"/>
          <w:spacing w:val="-7"/>
          <w:sz w:val="24"/>
          <w:szCs w:val="24"/>
        </w:rPr>
        <w:t xml:space="preserve"> </w:t>
      </w:r>
      <w:r w:rsidRPr="00C96B42">
        <w:rPr>
          <w:color w:val="000000" w:themeColor="text1"/>
          <w:sz w:val="24"/>
          <w:szCs w:val="24"/>
        </w:rPr>
        <w:t>4</w:t>
      </w:r>
      <w:r w:rsidRPr="00C96B42">
        <w:rPr>
          <w:color w:val="000000" w:themeColor="text1"/>
          <w:spacing w:val="-4"/>
          <w:sz w:val="24"/>
          <w:szCs w:val="24"/>
        </w:rPr>
        <w:t xml:space="preserve"> </w:t>
      </w:r>
      <w:r w:rsidRPr="00C96B42">
        <w:rPr>
          <w:color w:val="000000" w:themeColor="text1"/>
          <w:sz w:val="24"/>
          <w:szCs w:val="24"/>
        </w:rPr>
        <w:t>«Жанры</w:t>
      </w:r>
      <w:r w:rsidRPr="00C96B42">
        <w:rPr>
          <w:color w:val="000000" w:themeColor="text1"/>
          <w:spacing w:val="-7"/>
          <w:sz w:val="24"/>
          <w:szCs w:val="24"/>
        </w:rPr>
        <w:t xml:space="preserve"> </w:t>
      </w:r>
      <w:r w:rsidRPr="00C96B42">
        <w:rPr>
          <w:color w:val="000000" w:themeColor="text1"/>
          <w:sz w:val="24"/>
          <w:szCs w:val="24"/>
        </w:rPr>
        <w:t>музыкального</w:t>
      </w:r>
      <w:r w:rsidRPr="00C96B42">
        <w:rPr>
          <w:color w:val="000000" w:themeColor="text1"/>
          <w:spacing w:val="-9"/>
          <w:sz w:val="24"/>
          <w:szCs w:val="24"/>
        </w:rPr>
        <w:t xml:space="preserve"> </w:t>
      </w:r>
      <w:r w:rsidRPr="00C96B42">
        <w:rPr>
          <w:color w:val="000000" w:themeColor="text1"/>
          <w:spacing w:val="-2"/>
          <w:sz w:val="24"/>
          <w:szCs w:val="24"/>
        </w:rPr>
        <w:t>искусства»</w:t>
      </w:r>
    </w:p>
    <w:p w14:paraId="4018AC52" w14:textId="77777777" w:rsidR="00C96B42" w:rsidRPr="00C96B42" w:rsidRDefault="00C96B42" w:rsidP="00C96B42">
      <w:pPr>
        <w:pStyle w:val="3"/>
        <w:spacing w:before="31" w:line="264" w:lineRule="auto"/>
        <w:jc w:val="both"/>
        <w:rPr>
          <w:rFonts w:ascii="Times New Roman" w:hAnsi="Times New Roman" w:cs="Times New Roman"/>
          <w:color w:val="000000" w:themeColor="text1"/>
          <w:sz w:val="24"/>
          <w:szCs w:val="24"/>
        </w:rPr>
      </w:pPr>
      <w:r w:rsidRPr="00C96B42">
        <w:rPr>
          <w:rFonts w:ascii="Times New Roman" w:hAnsi="Times New Roman" w:cs="Times New Roman"/>
          <w:color w:val="000000" w:themeColor="text1"/>
          <w:spacing w:val="-2"/>
          <w:sz w:val="24"/>
          <w:szCs w:val="24"/>
        </w:rPr>
        <w:t>вариативные</w:t>
      </w:r>
      <w:r w:rsidRPr="00C96B42">
        <w:rPr>
          <w:rFonts w:ascii="Times New Roman" w:hAnsi="Times New Roman" w:cs="Times New Roman"/>
          <w:color w:val="000000" w:themeColor="text1"/>
          <w:spacing w:val="2"/>
          <w:sz w:val="24"/>
          <w:szCs w:val="24"/>
        </w:rPr>
        <w:t xml:space="preserve"> </w:t>
      </w:r>
      <w:r w:rsidRPr="00C96B42">
        <w:rPr>
          <w:rFonts w:ascii="Times New Roman" w:hAnsi="Times New Roman" w:cs="Times New Roman"/>
          <w:color w:val="000000" w:themeColor="text1"/>
          <w:spacing w:val="-2"/>
          <w:sz w:val="24"/>
          <w:szCs w:val="24"/>
        </w:rPr>
        <w:t>модули:</w:t>
      </w:r>
    </w:p>
    <w:p w14:paraId="0D979FB5" w14:textId="77777777" w:rsidR="00C96B42" w:rsidRPr="00C96B42" w:rsidRDefault="00C96B42" w:rsidP="00C96B42">
      <w:pPr>
        <w:pStyle w:val="af0"/>
        <w:spacing w:before="23" w:line="264" w:lineRule="auto"/>
        <w:ind w:left="708" w:firstLine="0"/>
        <w:rPr>
          <w:color w:val="000000" w:themeColor="text1"/>
          <w:sz w:val="24"/>
          <w:szCs w:val="24"/>
        </w:rPr>
      </w:pPr>
      <w:r w:rsidRPr="00C96B42">
        <w:rPr>
          <w:color w:val="000000" w:themeColor="text1"/>
          <w:sz w:val="24"/>
          <w:szCs w:val="24"/>
        </w:rPr>
        <w:t>модуль</w:t>
      </w:r>
      <w:r w:rsidRPr="00C96B42">
        <w:rPr>
          <w:color w:val="000000" w:themeColor="text1"/>
          <w:spacing w:val="-5"/>
          <w:sz w:val="24"/>
          <w:szCs w:val="24"/>
        </w:rPr>
        <w:t xml:space="preserve"> </w:t>
      </w:r>
      <w:r w:rsidRPr="00C96B42">
        <w:rPr>
          <w:color w:val="000000" w:themeColor="text1"/>
          <w:sz w:val="24"/>
          <w:szCs w:val="24"/>
        </w:rPr>
        <w:t>№</w:t>
      </w:r>
      <w:r w:rsidRPr="00C96B42">
        <w:rPr>
          <w:color w:val="000000" w:themeColor="text1"/>
          <w:spacing w:val="-7"/>
          <w:sz w:val="24"/>
          <w:szCs w:val="24"/>
        </w:rPr>
        <w:t xml:space="preserve"> </w:t>
      </w:r>
      <w:r w:rsidRPr="00C96B42">
        <w:rPr>
          <w:color w:val="000000" w:themeColor="text1"/>
          <w:sz w:val="24"/>
          <w:szCs w:val="24"/>
        </w:rPr>
        <w:t>5</w:t>
      </w:r>
      <w:r w:rsidRPr="00C96B42">
        <w:rPr>
          <w:color w:val="000000" w:themeColor="text1"/>
          <w:spacing w:val="-4"/>
          <w:sz w:val="24"/>
          <w:szCs w:val="24"/>
        </w:rPr>
        <w:t xml:space="preserve"> </w:t>
      </w:r>
      <w:r w:rsidRPr="00C96B42">
        <w:rPr>
          <w:color w:val="000000" w:themeColor="text1"/>
          <w:sz w:val="24"/>
          <w:szCs w:val="24"/>
        </w:rPr>
        <w:t>«Музыка</w:t>
      </w:r>
      <w:r w:rsidRPr="00C96B42">
        <w:rPr>
          <w:color w:val="000000" w:themeColor="text1"/>
          <w:spacing w:val="-8"/>
          <w:sz w:val="24"/>
          <w:szCs w:val="24"/>
        </w:rPr>
        <w:t xml:space="preserve"> </w:t>
      </w:r>
      <w:r w:rsidRPr="00C96B42">
        <w:rPr>
          <w:color w:val="000000" w:themeColor="text1"/>
          <w:sz w:val="24"/>
          <w:szCs w:val="24"/>
        </w:rPr>
        <w:t>народов</w:t>
      </w:r>
      <w:r w:rsidRPr="00C96B42">
        <w:rPr>
          <w:color w:val="000000" w:themeColor="text1"/>
          <w:spacing w:val="-9"/>
          <w:sz w:val="24"/>
          <w:szCs w:val="24"/>
        </w:rPr>
        <w:t xml:space="preserve"> </w:t>
      </w:r>
      <w:r w:rsidRPr="00C96B42">
        <w:rPr>
          <w:color w:val="000000" w:themeColor="text1"/>
          <w:spacing w:val="-2"/>
          <w:sz w:val="24"/>
          <w:szCs w:val="24"/>
        </w:rPr>
        <w:t>мира»;</w:t>
      </w:r>
    </w:p>
    <w:p w14:paraId="0CD69509" w14:textId="77777777" w:rsidR="00C96B42" w:rsidRPr="00C96B42" w:rsidRDefault="00C96B42" w:rsidP="00C96B42">
      <w:pPr>
        <w:pStyle w:val="af0"/>
        <w:spacing w:before="24" w:line="264" w:lineRule="auto"/>
        <w:ind w:left="708" w:right="3208" w:firstLine="0"/>
        <w:rPr>
          <w:color w:val="000000" w:themeColor="text1"/>
          <w:sz w:val="24"/>
          <w:szCs w:val="24"/>
        </w:rPr>
      </w:pPr>
      <w:r w:rsidRPr="00C96B42">
        <w:rPr>
          <w:color w:val="000000" w:themeColor="text1"/>
          <w:sz w:val="24"/>
          <w:szCs w:val="24"/>
        </w:rPr>
        <w:t>модуль</w:t>
      </w:r>
      <w:r w:rsidRPr="00C96B42">
        <w:rPr>
          <w:color w:val="000000" w:themeColor="text1"/>
          <w:spacing w:val="-10"/>
          <w:sz w:val="24"/>
          <w:szCs w:val="24"/>
        </w:rPr>
        <w:t xml:space="preserve"> </w:t>
      </w:r>
      <w:r w:rsidRPr="00C96B42">
        <w:rPr>
          <w:color w:val="000000" w:themeColor="text1"/>
          <w:sz w:val="24"/>
          <w:szCs w:val="24"/>
        </w:rPr>
        <w:t>№</w:t>
      </w:r>
      <w:r w:rsidRPr="00C96B42">
        <w:rPr>
          <w:color w:val="000000" w:themeColor="text1"/>
          <w:spacing w:val="-13"/>
          <w:sz w:val="24"/>
          <w:szCs w:val="24"/>
        </w:rPr>
        <w:t xml:space="preserve"> </w:t>
      </w:r>
      <w:r w:rsidRPr="00C96B42">
        <w:rPr>
          <w:color w:val="000000" w:themeColor="text1"/>
          <w:sz w:val="24"/>
          <w:szCs w:val="24"/>
        </w:rPr>
        <w:t>6</w:t>
      </w:r>
      <w:r w:rsidRPr="00C96B42">
        <w:rPr>
          <w:color w:val="000000" w:themeColor="text1"/>
          <w:spacing w:val="-9"/>
          <w:sz w:val="24"/>
          <w:szCs w:val="24"/>
        </w:rPr>
        <w:t xml:space="preserve"> </w:t>
      </w:r>
      <w:r w:rsidRPr="00C96B42">
        <w:rPr>
          <w:color w:val="000000" w:themeColor="text1"/>
          <w:sz w:val="24"/>
          <w:szCs w:val="24"/>
        </w:rPr>
        <w:t>«Европейская</w:t>
      </w:r>
      <w:r w:rsidRPr="00C96B42">
        <w:rPr>
          <w:color w:val="000000" w:themeColor="text1"/>
          <w:spacing w:val="-11"/>
          <w:sz w:val="24"/>
          <w:szCs w:val="24"/>
        </w:rPr>
        <w:t xml:space="preserve"> </w:t>
      </w:r>
      <w:r w:rsidRPr="00C96B42">
        <w:rPr>
          <w:color w:val="000000" w:themeColor="text1"/>
          <w:sz w:val="24"/>
          <w:szCs w:val="24"/>
        </w:rPr>
        <w:t>классическая</w:t>
      </w:r>
      <w:r w:rsidRPr="00C96B42">
        <w:rPr>
          <w:color w:val="000000" w:themeColor="text1"/>
          <w:spacing w:val="-11"/>
          <w:sz w:val="24"/>
          <w:szCs w:val="24"/>
        </w:rPr>
        <w:t xml:space="preserve"> </w:t>
      </w:r>
      <w:r w:rsidRPr="00C96B42">
        <w:rPr>
          <w:color w:val="000000" w:themeColor="text1"/>
          <w:sz w:val="24"/>
          <w:szCs w:val="24"/>
        </w:rPr>
        <w:t>музыка»; модуль № 7 «Духовная музыка»;</w:t>
      </w:r>
    </w:p>
    <w:p w14:paraId="1F20292D" w14:textId="77777777" w:rsidR="00C96B42" w:rsidRPr="00C96B42" w:rsidRDefault="00C96B42" w:rsidP="00C96B42">
      <w:pPr>
        <w:pStyle w:val="af0"/>
        <w:spacing w:before="10" w:line="264" w:lineRule="auto"/>
        <w:ind w:left="708" w:right="605" w:firstLine="0"/>
        <w:rPr>
          <w:color w:val="000000" w:themeColor="text1"/>
          <w:sz w:val="24"/>
          <w:szCs w:val="24"/>
        </w:rPr>
      </w:pPr>
      <w:r w:rsidRPr="00C96B42">
        <w:rPr>
          <w:color w:val="000000" w:themeColor="text1"/>
          <w:sz w:val="24"/>
          <w:szCs w:val="24"/>
        </w:rPr>
        <w:t>модуль</w:t>
      </w:r>
      <w:r w:rsidRPr="00C96B42">
        <w:rPr>
          <w:color w:val="000000" w:themeColor="text1"/>
          <w:spacing w:val="-5"/>
          <w:sz w:val="24"/>
          <w:szCs w:val="24"/>
        </w:rPr>
        <w:t xml:space="preserve"> </w:t>
      </w:r>
      <w:r w:rsidRPr="00C96B42">
        <w:rPr>
          <w:color w:val="000000" w:themeColor="text1"/>
          <w:sz w:val="24"/>
          <w:szCs w:val="24"/>
        </w:rPr>
        <w:t>№</w:t>
      </w:r>
      <w:r w:rsidRPr="00C96B42">
        <w:rPr>
          <w:color w:val="000000" w:themeColor="text1"/>
          <w:spacing w:val="-8"/>
          <w:sz w:val="24"/>
          <w:szCs w:val="24"/>
        </w:rPr>
        <w:t xml:space="preserve"> </w:t>
      </w:r>
      <w:r w:rsidRPr="00C96B42">
        <w:rPr>
          <w:color w:val="000000" w:themeColor="text1"/>
          <w:sz w:val="24"/>
          <w:szCs w:val="24"/>
        </w:rPr>
        <w:t>8</w:t>
      </w:r>
      <w:r w:rsidRPr="00C96B42">
        <w:rPr>
          <w:color w:val="000000" w:themeColor="text1"/>
          <w:spacing w:val="-4"/>
          <w:sz w:val="24"/>
          <w:szCs w:val="24"/>
        </w:rPr>
        <w:t xml:space="preserve"> </w:t>
      </w:r>
      <w:r w:rsidRPr="00C96B42">
        <w:rPr>
          <w:color w:val="000000" w:themeColor="text1"/>
          <w:sz w:val="24"/>
          <w:szCs w:val="24"/>
        </w:rPr>
        <w:t>«Современная</w:t>
      </w:r>
      <w:r w:rsidRPr="00C96B42">
        <w:rPr>
          <w:color w:val="000000" w:themeColor="text1"/>
          <w:spacing w:val="-6"/>
          <w:sz w:val="24"/>
          <w:szCs w:val="24"/>
        </w:rPr>
        <w:t xml:space="preserve"> </w:t>
      </w:r>
      <w:r w:rsidRPr="00C96B42">
        <w:rPr>
          <w:color w:val="000000" w:themeColor="text1"/>
          <w:sz w:val="24"/>
          <w:szCs w:val="24"/>
        </w:rPr>
        <w:t>музыка:</w:t>
      </w:r>
      <w:r w:rsidRPr="00C96B42">
        <w:rPr>
          <w:color w:val="000000" w:themeColor="text1"/>
          <w:spacing w:val="-6"/>
          <w:sz w:val="24"/>
          <w:szCs w:val="24"/>
        </w:rPr>
        <w:t xml:space="preserve"> </w:t>
      </w:r>
      <w:r w:rsidRPr="00C96B42">
        <w:rPr>
          <w:color w:val="000000" w:themeColor="text1"/>
          <w:sz w:val="24"/>
          <w:szCs w:val="24"/>
        </w:rPr>
        <w:t>основные</w:t>
      </w:r>
      <w:r w:rsidRPr="00C96B42">
        <w:rPr>
          <w:color w:val="000000" w:themeColor="text1"/>
          <w:spacing w:val="-9"/>
          <w:sz w:val="24"/>
          <w:szCs w:val="24"/>
        </w:rPr>
        <w:t xml:space="preserve"> </w:t>
      </w:r>
      <w:r w:rsidRPr="00C96B42">
        <w:rPr>
          <w:color w:val="000000" w:themeColor="text1"/>
          <w:sz w:val="24"/>
          <w:szCs w:val="24"/>
        </w:rPr>
        <w:t>жанры</w:t>
      </w:r>
      <w:r w:rsidRPr="00C96B42">
        <w:rPr>
          <w:color w:val="000000" w:themeColor="text1"/>
          <w:spacing w:val="-8"/>
          <w:sz w:val="24"/>
          <w:szCs w:val="24"/>
        </w:rPr>
        <w:t xml:space="preserve"> </w:t>
      </w:r>
      <w:r w:rsidRPr="00C96B42">
        <w:rPr>
          <w:color w:val="000000" w:themeColor="text1"/>
          <w:sz w:val="24"/>
          <w:szCs w:val="24"/>
        </w:rPr>
        <w:t>и</w:t>
      </w:r>
      <w:r w:rsidRPr="00C96B42">
        <w:rPr>
          <w:color w:val="000000" w:themeColor="text1"/>
          <w:spacing w:val="-6"/>
          <w:sz w:val="24"/>
          <w:szCs w:val="24"/>
        </w:rPr>
        <w:t xml:space="preserve"> </w:t>
      </w:r>
      <w:r w:rsidRPr="00C96B42">
        <w:rPr>
          <w:color w:val="000000" w:themeColor="text1"/>
          <w:sz w:val="24"/>
          <w:szCs w:val="24"/>
        </w:rPr>
        <w:t>направления»; модуль № 9 «Связь музыки с другими видами искусства»;</w:t>
      </w:r>
    </w:p>
    <w:p w14:paraId="2FD871F3" w14:textId="77777777" w:rsidR="00C96B42" w:rsidRPr="00C96B42" w:rsidRDefault="00C96B42" w:rsidP="00C96B42">
      <w:pPr>
        <w:pStyle w:val="af0"/>
        <w:spacing w:line="264" w:lineRule="auto"/>
        <w:ind w:right="152"/>
        <w:rPr>
          <w:color w:val="000000" w:themeColor="text1"/>
          <w:sz w:val="24"/>
          <w:szCs w:val="24"/>
        </w:rPr>
      </w:pPr>
      <w:r w:rsidRPr="00C96B42">
        <w:rPr>
          <w:color w:val="000000" w:themeColor="text1"/>
          <w:sz w:val="24"/>
          <w:szCs w:val="24"/>
        </w:rPr>
        <w:t xml:space="preserve">Каждый модуль состоит из нескольких тематических блоков. Виды деятельности, которые может использовать в том числе (но не исключительно) </w:t>
      </w:r>
      <w:proofErr w:type="gramStart"/>
      <w:r w:rsidRPr="00C96B42">
        <w:rPr>
          <w:color w:val="000000" w:themeColor="text1"/>
          <w:sz w:val="24"/>
          <w:szCs w:val="24"/>
        </w:rPr>
        <w:t>учитель</w:t>
      </w:r>
      <w:r w:rsidRPr="00C96B42">
        <w:rPr>
          <w:color w:val="000000" w:themeColor="text1"/>
          <w:spacing w:val="57"/>
          <w:sz w:val="24"/>
          <w:szCs w:val="24"/>
        </w:rPr>
        <w:t xml:space="preserve">  </w:t>
      </w:r>
      <w:r w:rsidRPr="00C96B42">
        <w:rPr>
          <w:color w:val="000000" w:themeColor="text1"/>
          <w:sz w:val="24"/>
          <w:szCs w:val="24"/>
        </w:rPr>
        <w:t>для</w:t>
      </w:r>
      <w:proofErr w:type="gramEnd"/>
      <w:r w:rsidRPr="00C96B42">
        <w:rPr>
          <w:color w:val="000000" w:themeColor="text1"/>
          <w:spacing w:val="57"/>
          <w:sz w:val="24"/>
          <w:szCs w:val="24"/>
        </w:rPr>
        <w:t xml:space="preserve">  </w:t>
      </w:r>
      <w:proofErr w:type="gramStart"/>
      <w:r w:rsidRPr="00C96B42">
        <w:rPr>
          <w:color w:val="000000" w:themeColor="text1"/>
          <w:sz w:val="24"/>
          <w:szCs w:val="24"/>
        </w:rPr>
        <w:t>планирования</w:t>
      </w:r>
      <w:r w:rsidRPr="00C96B42">
        <w:rPr>
          <w:color w:val="000000" w:themeColor="text1"/>
          <w:spacing w:val="57"/>
          <w:sz w:val="24"/>
          <w:szCs w:val="24"/>
        </w:rPr>
        <w:t xml:space="preserve">  </w:t>
      </w:r>
      <w:r w:rsidRPr="00C96B42">
        <w:rPr>
          <w:color w:val="000000" w:themeColor="text1"/>
          <w:sz w:val="24"/>
          <w:szCs w:val="24"/>
        </w:rPr>
        <w:t>внеурочной,</w:t>
      </w:r>
      <w:r w:rsidRPr="00C96B42">
        <w:rPr>
          <w:color w:val="000000" w:themeColor="text1"/>
          <w:spacing w:val="57"/>
          <w:sz w:val="24"/>
          <w:szCs w:val="24"/>
        </w:rPr>
        <w:t xml:space="preserve">  </w:t>
      </w:r>
      <w:r w:rsidRPr="00C96B42">
        <w:rPr>
          <w:color w:val="000000" w:themeColor="text1"/>
          <w:sz w:val="24"/>
          <w:szCs w:val="24"/>
        </w:rPr>
        <w:t>внеклассной</w:t>
      </w:r>
      <w:proofErr w:type="gramEnd"/>
      <w:r w:rsidRPr="00C96B42">
        <w:rPr>
          <w:color w:val="000000" w:themeColor="text1"/>
          <w:spacing w:val="60"/>
          <w:sz w:val="24"/>
          <w:szCs w:val="24"/>
        </w:rPr>
        <w:t xml:space="preserve">  </w:t>
      </w:r>
      <w:proofErr w:type="gramStart"/>
      <w:r w:rsidRPr="00C96B42">
        <w:rPr>
          <w:color w:val="000000" w:themeColor="text1"/>
          <w:sz w:val="24"/>
          <w:szCs w:val="24"/>
        </w:rPr>
        <w:t>работы,</w:t>
      </w:r>
      <w:r w:rsidRPr="00C96B42">
        <w:rPr>
          <w:color w:val="000000" w:themeColor="text1"/>
          <w:spacing w:val="57"/>
          <w:sz w:val="24"/>
          <w:szCs w:val="24"/>
        </w:rPr>
        <w:t xml:space="preserve">  </w:t>
      </w:r>
      <w:r w:rsidRPr="00C96B42">
        <w:rPr>
          <w:color w:val="000000" w:themeColor="text1"/>
          <w:sz w:val="24"/>
          <w:szCs w:val="24"/>
        </w:rPr>
        <w:t>обозначены</w:t>
      </w:r>
      <w:proofErr w:type="gramEnd"/>
    </w:p>
    <w:p w14:paraId="1D983F83" w14:textId="77777777" w:rsidR="00C96B42" w:rsidRPr="00C96B42" w:rsidRDefault="00C96B42" w:rsidP="00C96B42">
      <w:pPr>
        <w:pStyle w:val="af0"/>
        <w:spacing w:line="264" w:lineRule="auto"/>
        <w:ind w:firstLine="0"/>
        <w:rPr>
          <w:color w:val="000000" w:themeColor="text1"/>
          <w:sz w:val="24"/>
          <w:szCs w:val="24"/>
        </w:rPr>
      </w:pPr>
      <w:r w:rsidRPr="00C96B42">
        <w:rPr>
          <w:color w:val="000000" w:themeColor="text1"/>
          <w:spacing w:val="-2"/>
          <w:sz w:val="24"/>
          <w:szCs w:val="24"/>
        </w:rPr>
        <w:t>«вариативно».</w:t>
      </w:r>
    </w:p>
    <w:p w14:paraId="74C93BF5" w14:textId="77777777" w:rsidR="00C96B42" w:rsidRPr="00C96B42" w:rsidRDefault="00C96B42" w:rsidP="00C96B42">
      <w:pPr>
        <w:pStyle w:val="af0"/>
        <w:spacing w:before="17" w:line="264" w:lineRule="auto"/>
        <w:ind w:right="142"/>
        <w:rPr>
          <w:color w:val="000000" w:themeColor="text1"/>
          <w:sz w:val="24"/>
          <w:szCs w:val="24"/>
        </w:rPr>
      </w:pPr>
      <w:r w:rsidRPr="00C96B42">
        <w:rPr>
          <w:color w:val="000000" w:themeColor="text1"/>
          <w:sz w:val="24"/>
          <w:szCs w:val="24"/>
        </w:rPr>
        <w:t>Общее</w:t>
      </w:r>
      <w:r w:rsidRPr="00C96B42">
        <w:rPr>
          <w:color w:val="000000" w:themeColor="text1"/>
          <w:spacing w:val="40"/>
          <w:sz w:val="24"/>
          <w:szCs w:val="24"/>
        </w:rPr>
        <w:t xml:space="preserve"> </w:t>
      </w:r>
      <w:r w:rsidRPr="00C96B42">
        <w:rPr>
          <w:color w:val="000000" w:themeColor="text1"/>
          <w:sz w:val="24"/>
          <w:szCs w:val="24"/>
        </w:rPr>
        <w:t>число</w:t>
      </w:r>
      <w:r w:rsidRPr="00C96B42">
        <w:rPr>
          <w:color w:val="000000" w:themeColor="text1"/>
          <w:spacing w:val="40"/>
          <w:sz w:val="24"/>
          <w:szCs w:val="24"/>
        </w:rPr>
        <w:t xml:space="preserve"> </w:t>
      </w:r>
      <w:r w:rsidRPr="00C96B42">
        <w:rPr>
          <w:color w:val="000000" w:themeColor="text1"/>
          <w:sz w:val="24"/>
          <w:szCs w:val="24"/>
        </w:rPr>
        <w:t>часов,</w:t>
      </w:r>
      <w:r w:rsidRPr="00C96B42">
        <w:rPr>
          <w:color w:val="000000" w:themeColor="text1"/>
          <w:spacing w:val="40"/>
          <w:sz w:val="24"/>
          <w:szCs w:val="24"/>
        </w:rPr>
        <w:t xml:space="preserve"> </w:t>
      </w:r>
      <w:r w:rsidRPr="00C96B42">
        <w:rPr>
          <w:color w:val="000000" w:themeColor="text1"/>
          <w:sz w:val="24"/>
          <w:szCs w:val="24"/>
        </w:rPr>
        <w:t>рекомендованных</w:t>
      </w:r>
      <w:r w:rsidRPr="00C96B42">
        <w:rPr>
          <w:color w:val="000000" w:themeColor="text1"/>
          <w:spacing w:val="40"/>
          <w:sz w:val="24"/>
          <w:szCs w:val="24"/>
        </w:rPr>
        <w:t xml:space="preserve"> </w:t>
      </w:r>
      <w:r w:rsidRPr="00C96B42">
        <w:rPr>
          <w:color w:val="000000" w:themeColor="text1"/>
          <w:sz w:val="24"/>
          <w:szCs w:val="24"/>
        </w:rPr>
        <w:t>для</w:t>
      </w:r>
      <w:r w:rsidRPr="00C96B42">
        <w:rPr>
          <w:color w:val="000000" w:themeColor="text1"/>
          <w:spacing w:val="40"/>
          <w:sz w:val="24"/>
          <w:szCs w:val="24"/>
        </w:rPr>
        <w:t xml:space="preserve"> </w:t>
      </w:r>
      <w:r w:rsidRPr="00C96B42">
        <w:rPr>
          <w:color w:val="000000" w:themeColor="text1"/>
          <w:sz w:val="24"/>
          <w:szCs w:val="24"/>
        </w:rPr>
        <w:t>изучения</w:t>
      </w:r>
      <w:r w:rsidRPr="00C96B42">
        <w:rPr>
          <w:color w:val="000000" w:themeColor="text1"/>
          <w:spacing w:val="40"/>
          <w:sz w:val="24"/>
          <w:szCs w:val="24"/>
        </w:rPr>
        <w:t xml:space="preserve"> </w:t>
      </w:r>
      <w:r w:rsidRPr="00C96B42">
        <w:rPr>
          <w:color w:val="000000" w:themeColor="text1"/>
          <w:sz w:val="24"/>
          <w:szCs w:val="24"/>
        </w:rPr>
        <w:t>музыки,</w:t>
      </w:r>
      <w:r w:rsidRPr="00C96B42">
        <w:rPr>
          <w:color w:val="000000" w:themeColor="text1"/>
          <w:spacing w:val="40"/>
          <w:sz w:val="24"/>
          <w:szCs w:val="24"/>
        </w:rPr>
        <w:t xml:space="preserve"> </w:t>
      </w:r>
      <w:r w:rsidRPr="00C96B42">
        <w:rPr>
          <w:color w:val="000000" w:themeColor="text1"/>
          <w:sz w:val="24"/>
          <w:szCs w:val="24"/>
        </w:rPr>
        <w:t>–</w:t>
      </w:r>
      <w:r w:rsidRPr="00C96B42">
        <w:rPr>
          <w:color w:val="000000" w:themeColor="text1"/>
          <w:spacing w:val="40"/>
          <w:sz w:val="24"/>
          <w:szCs w:val="24"/>
        </w:rPr>
        <w:t xml:space="preserve"> </w:t>
      </w:r>
      <w:r w:rsidRPr="00C96B42">
        <w:rPr>
          <w:color w:val="000000" w:themeColor="text1"/>
          <w:position w:val="1"/>
          <w:sz w:val="24"/>
          <w:szCs w:val="24"/>
        </w:rPr>
        <w:t>136</w:t>
      </w:r>
      <w:r w:rsidRPr="00C96B42">
        <w:rPr>
          <w:color w:val="000000" w:themeColor="text1"/>
          <w:spacing w:val="40"/>
          <w:position w:val="1"/>
          <w:sz w:val="24"/>
          <w:szCs w:val="24"/>
        </w:rPr>
        <w:t xml:space="preserve"> </w:t>
      </w:r>
      <w:r w:rsidRPr="00C96B42">
        <w:rPr>
          <w:color w:val="000000" w:themeColor="text1"/>
          <w:position w:val="1"/>
          <w:sz w:val="24"/>
          <w:szCs w:val="24"/>
        </w:rPr>
        <w:t>часов:</w:t>
      </w:r>
      <w:r w:rsidRPr="00C96B42">
        <w:rPr>
          <w:color w:val="000000" w:themeColor="text1"/>
          <w:spacing w:val="40"/>
          <w:position w:val="1"/>
          <w:sz w:val="24"/>
          <w:szCs w:val="24"/>
        </w:rPr>
        <w:t xml:space="preserve"> </w:t>
      </w:r>
      <w:r w:rsidRPr="00C96B42">
        <w:rPr>
          <w:color w:val="000000" w:themeColor="text1"/>
          <w:sz w:val="24"/>
          <w:szCs w:val="24"/>
        </w:rPr>
        <w:t>в</w:t>
      </w:r>
      <w:r w:rsidRPr="00C96B42">
        <w:rPr>
          <w:color w:val="000000" w:themeColor="text1"/>
          <w:spacing w:val="40"/>
          <w:sz w:val="24"/>
          <w:szCs w:val="24"/>
        </w:rPr>
        <w:t xml:space="preserve"> </w:t>
      </w:r>
      <w:r w:rsidRPr="00C96B42">
        <w:rPr>
          <w:color w:val="000000" w:themeColor="text1"/>
          <w:sz w:val="24"/>
          <w:szCs w:val="24"/>
        </w:rPr>
        <w:t>5</w:t>
      </w:r>
      <w:r w:rsidRPr="00C96B42">
        <w:rPr>
          <w:color w:val="000000" w:themeColor="text1"/>
          <w:spacing w:val="54"/>
          <w:sz w:val="24"/>
          <w:szCs w:val="24"/>
        </w:rPr>
        <w:t xml:space="preserve"> </w:t>
      </w:r>
      <w:r w:rsidRPr="00C96B42">
        <w:rPr>
          <w:color w:val="000000" w:themeColor="text1"/>
          <w:sz w:val="24"/>
          <w:szCs w:val="24"/>
        </w:rPr>
        <w:t>классе</w:t>
      </w:r>
      <w:r w:rsidRPr="00C96B42">
        <w:rPr>
          <w:color w:val="000000" w:themeColor="text1"/>
          <w:spacing w:val="57"/>
          <w:sz w:val="24"/>
          <w:szCs w:val="24"/>
        </w:rPr>
        <w:t xml:space="preserve"> </w:t>
      </w:r>
      <w:r w:rsidRPr="00C96B42">
        <w:rPr>
          <w:color w:val="000000" w:themeColor="text1"/>
          <w:sz w:val="24"/>
          <w:szCs w:val="24"/>
        </w:rPr>
        <w:t>–</w:t>
      </w:r>
      <w:r w:rsidRPr="00C96B42">
        <w:rPr>
          <w:color w:val="000000" w:themeColor="text1"/>
          <w:spacing w:val="55"/>
          <w:sz w:val="24"/>
          <w:szCs w:val="24"/>
        </w:rPr>
        <w:t xml:space="preserve"> </w:t>
      </w:r>
      <w:r w:rsidRPr="00C96B42">
        <w:rPr>
          <w:color w:val="000000" w:themeColor="text1"/>
          <w:sz w:val="24"/>
          <w:szCs w:val="24"/>
        </w:rPr>
        <w:t>34</w:t>
      </w:r>
      <w:r w:rsidRPr="00C96B42">
        <w:rPr>
          <w:color w:val="000000" w:themeColor="text1"/>
          <w:spacing w:val="54"/>
          <w:sz w:val="24"/>
          <w:szCs w:val="24"/>
        </w:rPr>
        <w:t xml:space="preserve"> </w:t>
      </w:r>
      <w:r w:rsidRPr="00C96B42">
        <w:rPr>
          <w:color w:val="000000" w:themeColor="text1"/>
          <w:sz w:val="24"/>
          <w:szCs w:val="24"/>
        </w:rPr>
        <w:t>часа</w:t>
      </w:r>
      <w:r w:rsidRPr="00C96B42">
        <w:rPr>
          <w:color w:val="000000" w:themeColor="text1"/>
          <w:spacing w:val="40"/>
          <w:sz w:val="24"/>
          <w:szCs w:val="24"/>
        </w:rPr>
        <w:t xml:space="preserve"> </w:t>
      </w:r>
      <w:r w:rsidRPr="00C96B42">
        <w:rPr>
          <w:color w:val="000000" w:themeColor="text1"/>
          <w:sz w:val="24"/>
          <w:szCs w:val="24"/>
        </w:rPr>
        <w:t>(1</w:t>
      </w:r>
      <w:r w:rsidRPr="00C96B42">
        <w:rPr>
          <w:color w:val="000000" w:themeColor="text1"/>
          <w:spacing w:val="54"/>
          <w:sz w:val="24"/>
          <w:szCs w:val="24"/>
        </w:rPr>
        <w:t xml:space="preserve"> </w:t>
      </w:r>
      <w:r w:rsidRPr="00C96B42">
        <w:rPr>
          <w:color w:val="000000" w:themeColor="text1"/>
          <w:sz w:val="24"/>
          <w:szCs w:val="24"/>
        </w:rPr>
        <w:t>час</w:t>
      </w:r>
      <w:r w:rsidRPr="00C96B42">
        <w:rPr>
          <w:color w:val="000000" w:themeColor="text1"/>
          <w:spacing w:val="40"/>
          <w:sz w:val="24"/>
          <w:szCs w:val="24"/>
        </w:rPr>
        <w:t xml:space="preserve"> </w:t>
      </w:r>
      <w:r w:rsidRPr="00C96B42">
        <w:rPr>
          <w:color w:val="000000" w:themeColor="text1"/>
          <w:sz w:val="24"/>
          <w:szCs w:val="24"/>
        </w:rPr>
        <w:t>в</w:t>
      </w:r>
      <w:r w:rsidRPr="00C96B42">
        <w:rPr>
          <w:color w:val="000000" w:themeColor="text1"/>
          <w:spacing w:val="40"/>
          <w:sz w:val="24"/>
          <w:szCs w:val="24"/>
        </w:rPr>
        <w:t xml:space="preserve"> </w:t>
      </w:r>
      <w:r w:rsidRPr="00C96B42">
        <w:rPr>
          <w:color w:val="000000" w:themeColor="text1"/>
          <w:sz w:val="24"/>
          <w:szCs w:val="24"/>
        </w:rPr>
        <w:t>неделю),</w:t>
      </w:r>
      <w:r w:rsidRPr="00C96B42">
        <w:rPr>
          <w:color w:val="000000" w:themeColor="text1"/>
          <w:spacing w:val="40"/>
          <w:sz w:val="24"/>
          <w:szCs w:val="24"/>
        </w:rPr>
        <w:t xml:space="preserve"> </w:t>
      </w:r>
      <w:r w:rsidRPr="00C96B42">
        <w:rPr>
          <w:color w:val="000000" w:themeColor="text1"/>
          <w:sz w:val="24"/>
          <w:szCs w:val="24"/>
        </w:rPr>
        <w:t>в</w:t>
      </w:r>
      <w:r w:rsidRPr="00C96B42">
        <w:rPr>
          <w:color w:val="000000" w:themeColor="text1"/>
          <w:spacing w:val="40"/>
          <w:sz w:val="24"/>
          <w:szCs w:val="24"/>
        </w:rPr>
        <w:t xml:space="preserve"> </w:t>
      </w:r>
      <w:r w:rsidRPr="00C96B42">
        <w:rPr>
          <w:color w:val="000000" w:themeColor="text1"/>
          <w:sz w:val="24"/>
          <w:szCs w:val="24"/>
        </w:rPr>
        <w:t>6</w:t>
      </w:r>
      <w:r w:rsidRPr="00C96B42">
        <w:rPr>
          <w:color w:val="000000" w:themeColor="text1"/>
          <w:spacing w:val="54"/>
          <w:sz w:val="24"/>
          <w:szCs w:val="24"/>
        </w:rPr>
        <w:t xml:space="preserve"> </w:t>
      </w:r>
      <w:r w:rsidRPr="00C96B42">
        <w:rPr>
          <w:color w:val="000000" w:themeColor="text1"/>
          <w:sz w:val="24"/>
          <w:szCs w:val="24"/>
        </w:rPr>
        <w:t>классе</w:t>
      </w:r>
      <w:r w:rsidRPr="00C96B42">
        <w:rPr>
          <w:color w:val="000000" w:themeColor="text1"/>
          <w:spacing w:val="56"/>
          <w:sz w:val="24"/>
          <w:szCs w:val="24"/>
        </w:rPr>
        <w:t xml:space="preserve"> </w:t>
      </w:r>
      <w:r w:rsidRPr="00C96B42">
        <w:rPr>
          <w:color w:val="000000" w:themeColor="text1"/>
          <w:sz w:val="24"/>
          <w:szCs w:val="24"/>
        </w:rPr>
        <w:t>–</w:t>
      </w:r>
      <w:r w:rsidRPr="00C96B42">
        <w:rPr>
          <w:color w:val="000000" w:themeColor="text1"/>
          <w:spacing w:val="55"/>
          <w:sz w:val="24"/>
          <w:szCs w:val="24"/>
        </w:rPr>
        <w:t xml:space="preserve"> </w:t>
      </w:r>
      <w:r w:rsidRPr="00C96B42">
        <w:rPr>
          <w:color w:val="000000" w:themeColor="text1"/>
          <w:sz w:val="24"/>
          <w:szCs w:val="24"/>
        </w:rPr>
        <w:t>34</w:t>
      </w:r>
      <w:r w:rsidRPr="00C96B42">
        <w:rPr>
          <w:color w:val="000000" w:themeColor="text1"/>
          <w:spacing w:val="54"/>
          <w:sz w:val="24"/>
          <w:szCs w:val="24"/>
        </w:rPr>
        <w:t xml:space="preserve"> </w:t>
      </w:r>
      <w:r w:rsidRPr="00C96B42">
        <w:rPr>
          <w:color w:val="000000" w:themeColor="text1"/>
          <w:sz w:val="24"/>
          <w:szCs w:val="24"/>
        </w:rPr>
        <w:t>часа</w:t>
      </w:r>
      <w:r w:rsidRPr="00C96B42">
        <w:rPr>
          <w:color w:val="000000" w:themeColor="text1"/>
          <w:spacing w:val="40"/>
          <w:sz w:val="24"/>
          <w:szCs w:val="24"/>
        </w:rPr>
        <w:t xml:space="preserve"> </w:t>
      </w:r>
      <w:r w:rsidRPr="00C96B42">
        <w:rPr>
          <w:color w:val="000000" w:themeColor="text1"/>
          <w:sz w:val="24"/>
          <w:szCs w:val="24"/>
        </w:rPr>
        <w:t>(1</w:t>
      </w:r>
      <w:r w:rsidRPr="00C96B42">
        <w:rPr>
          <w:color w:val="000000" w:themeColor="text1"/>
          <w:spacing w:val="54"/>
          <w:sz w:val="24"/>
          <w:szCs w:val="24"/>
        </w:rPr>
        <w:t xml:space="preserve"> </w:t>
      </w:r>
      <w:r w:rsidRPr="00C96B42">
        <w:rPr>
          <w:color w:val="000000" w:themeColor="text1"/>
          <w:sz w:val="24"/>
          <w:szCs w:val="24"/>
        </w:rPr>
        <w:t>час</w:t>
      </w:r>
      <w:r w:rsidRPr="00C96B42">
        <w:rPr>
          <w:color w:val="000000" w:themeColor="text1"/>
          <w:spacing w:val="40"/>
          <w:sz w:val="24"/>
          <w:szCs w:val="24"/>
        </w:rPr>
        <w:t xml:space="preserve"> </w:t>
      </w:r>
      <w:r w:rsidRPr="00C96B42">
        <w:rPr>
          <w:color w:val="000000" w:themeColor="text1"/>
          <w:sz w:val="24"/>
          <w:szCs w:val="24"/>
        </w:rPr>
        <w:t>в</w:t>
      </w:r>
      <w:r w:rsidRPr="00C96B42">
        <w:rPr>
          <w:color w:val="000000" w:themeColor="text1"/>
          <w:spacing w:val="40"/>
          <w:sz w:val="24"/>
          <w:szCs w:val="24"/>
        </w:rPr>
        <w:t xml:space="preserve"> </w:t>
      </w:r>
      <w:r w:rsidRPr="00C96B42">
        <w:rPr>
          <w:color w:val="000000" w:themeColor="text1"/>
          <w:sz w:val="24"/>
          <w:szCs w:val="24"/>
        </w:rPr>
        <w:t xml:space="preserve">неделю), в 7 </w:t>
      </w:r>
      <w:r w:rsidRPr="00C96B42">
        <w:rPr>
          <w:color w:val="000000" w:themeColor="text1"/>
          <w:sz w:val="24"/>
          <w:szCs w:val="24"/>
        </w:rPr>
        <w:lastRenderedPageBreak/>
        <w:t>классе – 34 часа (1 час в неделю), в 8 классе – 34 часа (1 час в неделю).</w:t>
      </w:r>
    </w:p>
    <w:p w14:paraId="670E2F1F" w14:textId="77777777" w:rsidR="00C96B42" w:rsidRPr="00C96B42" w:rsidRDefault="00C96B42" w:rsidP="00C96B42">
      <w:pPr>
        <w:pStyle w:val="af0"/>
        <w:spacing w:line="264" w:lineRule="auto"/>
        <w:ind w:right="154"/>
        <w:rPr>
          <w:color w:val="000000" w:themeColor="text1"/>
          <w:sz w:val="24"/>
          <w:szCs w:val="24"/>
        </w:rPr>
      </w:pPr>
      <w:r w:rsidRPr="00C96B42">
        <w:rPr>
          <w:color w:val="000000" w:themeColor="text1"/>
          <w:sz w:val="24"/>
          <w:szCs w:val="24"/>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30138B8F" w14:textId="77777777" w:rsidR="008D0C20" w:rsidRPr="00C96B42" w:rsidRDefault="008D0C20" w:rsidP="00C96B42">
      <w:pPr>
        <w:pStyle w:val="ae"/>
        <w:jc w:val="both"/>
        <w:rPr>
          <w:rFonts w:ascii="Times New Roman" w:hAnsi="Times New Roman"/>
          <w:b/>
          <w:color w:val="000000" w:themeColor="text1"/>
          <w:sz w:val="24"/>
          <w:szCs w:val="24"/>
        </w:rPr>
      </w:pPr>
    </w:p>
    <w:p w14:paraId="78DDB16E" w14:textId="77777777" w:rsidR="008D0C20" w:rsidRPr="00C96B42" w:rsidRDefault="008D0C20" w:rsidP="00C96B42">
      <w:pPr>
        <w:pStyle w:val="ae"/>
        <w:jc w:val="both"/>
        <w:rPr>
          <w:rFonts w:ascii="Times New Roman" w:hAnsi="Times New Roman"/>
          <w:b/>
          <w:color w:val="000000" w:themeColor="text1"/>
          <w:sz w:val="24"/>
          <w:szCs w:val="24"/>
        </w:rPr>
      </w:pPr>
    </w:p>
    <w:p w14:paraId="760AE0B5" w14:textId="7B55628D" w:rsidR="00762C0C" w:rsidRPr="00727008" w:rsidRDefault="00727008" w:rsidP="00727008">
      <w:pPr>
        <w:pStyle w:val="ae"/>
        <w:ind w:left="1416" w:hanging="1416"/>
        <w:jc w:val="center"/>
        <w:rPr>
          <w:rFonts w:ascii="Times New Roman" w:hAnsi="Times New Roman"/>
          <w:b/>
          <w:color w:val="000000" w:themeColor="text1"/>
          <w:sz w:val="24"/>
          <w:szCs w:val="20"/>
        </w:rPr>
      </w:pPr>
      <w:r w:rsidRPr="00727008">
        <w:rPr>
          <w:rFonts w:ascii="Times New Roman" w:hAnsi="Times New Roman"/>
          <w:b/>
          <w:color w:val="000000" w:themeColor="text1"/>
          <w:sz w:val="24"/>
          <w:szCs w:val="20"/>
        </w:rPr>
        <w:t>СОДЕРЖАНИЕ УЧЕБНОГО ПРЕДМЕТА</w:t>
      </w:r>
    </w:p>
    <w:p w14:paraId="1A5B83B5" w14:textId="77777777" w:rsidR="00762C0C" w:rsidRPr="00727008" w:rsidRDefault="00762C0C" w:rsidP="00762C0C">
      <w:pPr>
        <w:pStyle w:val="ae"/>
        <w:jc w:val="both"/>
        <w:rPr>
          <w:rFonts w:ascii="Times New Roman" w:hAnsi="Times New Roman"/>
          <w:color w:val="000000" w:themeColor="text1"/>
          <w:sz w:val="20"/>
          <w:szCs w:val="20"/>
        </w:rPr>
      </w:pPr>
    </w:p>
    <w:p w14:paraId="43D86549" w14:textId="77777777" w:rsidR="00762C0C" w:rsidRPr="00762C0C" w:rsidRDefault="00762C0C" w:rsidP="00762C0C">
      <w:pPr>
        <w:spacing w:after="0" w:line="264" w:lineRule="auto"/>
        <w:ind w:left="120"/>
        <w:jc w:val="both"/>
        <w:rPr>
          <w:rFonts w:ascii="Times New Roman" w:hAnsi="Times New Roman" w:cs="Times New Roman"/>
          <w:sz w:val="24"/>
          <w:szCs w:val="24"/>
        </w:rPr>
      </w:pPr>
    </w:p>
    <w:p w14:paraId="5FB273A4" w14:textId="3B94F1AD" w:rsidR="00762C0C" w:rsidRPr="00493228" w:rsidRDefault="00C96B42" w:rsidP="00727008">
      <w:pPr>
        <w:spacing w:after="0" w:line="240" w:lineRule="auto"/>
        <w:ind w:left="120"/>
        <w:jc w:val="both"/>
        <w:rPr>
          <w:rFonts w:ascii="Times New Roman" w:hAnsi="Times New Roman" w:cs="Times New Roman"/>
          <w:b/>
          <w:sz w:val="24"/>
          <w:szCs w:val="24"/>
        </w:rPr>
      </w:pPr>
      <w:r w:rsidRPr="00493228">
        <w:rPr>
          <w:rFonts w:ascii="Times New Roman" w:hAnsi="Times New Roman" w:cs="Times New Roman"/>
          <w:b/>
          <w:color w:val="000000"/>
          <w:sz w:val="24"/>
          <w:szCs w:val="24"/>
        </w:rPr>
        <w:t>ИНВАРИАНТНЫЕ МОДУЛИ</w:t>
      </w:r>
    </w:p>
    <w:p w14:paraId="5C0B376A" w14:textId="77777777" w:rsidR="00762C0C" w:rsidRPr="00762C0C" w:rsidRDefault="00762C0C" w:rsidP="00727008">
      <w:pPr>
        <w:spacing w:after="0" w:line="240" w:lineRule="auto"/>
        <w:ind w:left="120"/>
        <w:jc w:val="both"/>
        <w:rPr>
          <w:rFonts w:ascii="Times New Roman" w:hAnsi="Times New Roman" w:cs="Times New Roman"/>
          <w:sz w:val="24"/>
          <w:szCs w:val="24"/>
        </w:rPr>
      </w:pPr>
    </w:p>
    <w:p w14:paraId="3559B95F" w14:textId="77777777" w:rsidR="00762C0C" w:rsidRPr="00762C0C" w:rsidRDefault="00762C0C" w:rsidP="00727008">
      <w:pPr>
        <w:spacing w:after="0" w:line="240" w:lineRule="auto"/>
        <w:ind w:left="120"/>
        <w:jc w:val="both"/>
        <w:rPr>
          <w:rFonts w:ascii="Times New Roman" w:hAnsi="Times New Roman" w:cs="Times New Roman"/>
          <w:sz w:val="24"/>
          <w:szCs w:val="24"/>
        </w:rPr>
      </w:pPr>
      <w:bookmarkStart w:id="1" w:name="_Toc139895958"/>
      <w:bookmarkEnd w:id="1"/>
      <w:r w:rsidRPr="00762C0C">
        <w:rPr>
          <w:rFonts w:ascii="Times New Roman" w:hAnsi="Times New Roman" w:cs="Times New Roman"/>
          <w:b/>
          <w:color w:val="000000"/>
          <w:sz w:val="24"/>
          <w:szCs w:val="24"/>
        </w:rPr>
        <w:t xml:space="preserve">Модуль № 1 «Музыка моего края» </w:t>
      </w:r>
    </w:p>
    <w:p w14:paraId="4E293F8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Фольклор – народное творчество.</w:t>
      </w:r>
    </w:p>
    <w:p w14:paraId="1F7661CE"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Традиционная музыка – отражение жизни народа. Жанры детского и игрового фольклора (игры, пляски, хороводы).</w:t>
      </w:r>
    </w:p>
    <w:p w14:paraId="1B92CDD1"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69EE845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со звучанием фольклорных образцов в аудио- и видеозаписи;</w:t>
      </w:r>
    </w:p>
    <w:p w14:paraId="7E571CD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определение на слух:</w:t>
      </w:r>
    </w:p>
    <w:p w14:paraId="6EFB841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принадлежности к народной или композиторской музыке;</w:t>
      </w:r>
    </w:p>
    <w:p w14:paraId="4207EBA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исполнительского состава (вокального, инструментального, смешанного);</w:t>
      </w:r>
    </w:p>
    <w:p w14:paraId="44E7680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жанра, основного настроения, характера музыки;</w:t>
      </w:r>
    </w:p>
    <w:p w14:paraId="7C8E23D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народных песен, танцев, инструментальных наигрышей, фольклорных игр.</w:t>
      </w:r>
    </w:p>
    <w:p w14:paraId="7401C665"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Календарный фольклор.</w:t>
      </w:r>
    </w:p>
    <w:p w14:paraId="0325021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Календарные обряды, традиционные для данной местности (осенние, зимние, весенние – на выбор учителя).</w:t>
      </w:r>
    </w:p>
    <w:p w14:paraId="3DCCCC8C"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74CFDB3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символикой календарных обрядов, поиск информации о соответствующих фольклорных традициях;</w:t>
      </w:r>
    </w:p>
    <w:p w14:paraId="6518F0D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народных песен, танцев;</w:t>
      </w:r>
    </w:p>
    <w:p w14:paraId="08DB723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реконструкция фольклорного обряда или его фрагмента; участие в народном гулянии, празднике на улицах своего города, поселка.</w:t>
      </w:r>
    </w:p>
    <w:p w14:paraId="65BA991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Семейный фольклор.</w:t>
      </w:r>
    </w:p>
    <w:p w14:paraId="428F64F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Фольклорные жанры, связанные с жизнью человека: свадебный обряд, рекрутские песни, плачи-причитания.</w:t>
      </w:r>
    </w:p>
    <w:p w14:paraId="12212343"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1C52786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фольклорными жанрами семейного цикла;</w:t>
      </w:r>
    </w:p>
    <w:p w14:paraId="22E2416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изучение особенностей их исполнения и звучания;</w:t>
      </w:r>
    </w:p>
    <w:p w14:paraId="5CF36CB9"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определение на слух жанровой принадлежности, анализ символики традиционных образов;</w:t>
      </w:r>
    </w:p>
    <w:p w14:paraId="019ED56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отдельных песен, фрагментов обрядов (по выбору учителя);</w:t>
      </w:r>
    </w:p>
    <w:p w14:paraId="456E260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реконструкция фольклорного обряда или его фрагмента; исследовательские проекты по теме «Жанры семейного фольклора».</w:t>
      </w:r>
    </w:p>
    <w:p w14:paraId="2DB6220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Наш край сегодня.</w:t>
      </w:r>
    </w:p>
    <w:p w14:paraId="3F435389"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14E87A13"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lastRenderedPageBreak/>
        <w:t>Виды деятельности обучающихся:</w:t>
      </w:r>
    </w:p>
    <w:p w14:paraId="359FF36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гимна республики, города, песен местных композиторов;</w:t>
      </w:r>
    </w:p>
    <w:p w14:paraId="544ABC9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творческой биографией, деятельностью местных мастеров культуры и искусства;</w:t>
      </w:r>
    </w:p>
    <w:p w14:paraId="5230FF4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посещение местных музыкальных театров, музеев, концертов, написание отзыва с анализом спектакля, концерта, экскурсии;</w:t>
      </w:r>
    </w:p>
    <w:p w14:paraId="3CBF6479"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157E499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762C0C">
        <w:rPr>
          <w:rFonts w:ascii="Times New Roman" w:hAnsi="Times New Roman" w:cs="Times New Roman"/>
          <w:color w:val="000000"/>
          <w:sz w:val="24"/>
          <w:szCs w:val="24"/>
        </w:rPr>
        <w:t>направленныена</w:t>
      </w:r>
      <w:proofErr w:type="spellEnd"/>
      <w:r w:rsidRPr="00762C0C">
        <w:rPr>
          <w:rFonts w:ascii="Times New Roman" w:hAnsi="Times New Roman" w:cs="Times New Roman"/>
          <w:color w:val="000000"/>
          <w:sz w:val="24"/>
          <w:szCs w:val="24"/>
        </w:rPr>
        <w:t xml:space="preserve"> сохранение и продолжение музыкальных традиций своего края.</w:t>
      </w:r>
    </w:p>
    <w:p w14:paraId="28D98184" w14:textId="77777777" w:rsidR="00762C0C" w:rsidRPr="00762C0C" w:rsidRDefault="00762C0C" w:rsidP="00727008">
      <w:pPr>
        <w:spacing w:after="0" w:line="240" w:lineRule="auto"/>
        <w:ind w:left="120"/>
        <w:jc w:val="both"/>
        <w:rPr>
          <w:rFonts w:ascii="Times New Roman" w:hAnsi="Times New Roman" w:cs="Times New Roman"/>
          <w:sz w:val="24"/>
          <w:szCs w:val="24"/>
        </w:rPr>
      </w:pPr>
      <w:r w:rsidRPr="00762C0C">
        <w:rPr>
          <w:rFonts w:ascii="Times New Roman" w:hAnsi="Times New Roman" w:cs="Times New Roman"/>
          <w:b/>
          <w:color w:val="000000"/>
          <w:sz w:val="24"/>
          <w:szCs w:val="24"/>
        </w:rPr>
        <w:t>Модуль № 2 «Народное музыкальное творчество России»</w:t>
      </w:r>
    </w:p>
    <w:p w14:paraId="3B4A7B1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Россия – наш общий дом.</w:t>
      </w:r>
    </w:p>
    <w:p w14:paraId="336229C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57E8B49E"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1565F3A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со звучанием фольклорных образцов близких и далеких регионов в аудио- и видеозаписи;</w:t>
      </w:r>
    </w:p>
    <w:p w14:paraId="0340465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народных песен, танцев, инструментальных наигрышей, фольклорных игр разных народов России;</w:t>
      </w:r>
    </w:p>
    <w:p w14:paraId="53D79C8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определение на слух:</w:t>
      </w:r>
    </w:p>
    <w:p w14:paraId="119C928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принадлежности к народной или композиторской музыке;</w:t>
      </w:r>
    </w:p>
    <w:p w14:paraId="3EAD36D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исполнительского состава (вокального, инструментального, смешанного);</w:t>
      </w:r>
    </w:p>
    <w:p w14:paraId="161D464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жанра, характера музыки.</w:t>
      </w:r>
    </w:p>
    <w:p w14:paraId="7C1E9EE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Фольклорные жанры.</w:t>
      </w:r>
    </w:p>
    <w:p w14:paraId="3DC4220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 xml:space="preserve">Содержание: </w:t>
      </w:r>
      <w:r w:rsidRPr="00762C0C">
        <w:rPr>
          <w:rFonts w:ascii="Times New Roman" w:hAnsi="Times New Roman" w:cs="Times New Roman"/>
          <w:color w:val="000000"/>
          <w:sz w:val="24"/>
          <w:szCs w:val="24"/>
        </w:rPr>
        <w:t>Общее и особенное в фольклоре народов России: лирика, эпос, танец.</w:t>
      </w:r>
    </w:p>
    <w:p w14:paraId="285AFD81"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45BBFAD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со звучанием фольклора разных регионов России в аудио-и видеозаписи;</w:t>
      </w:r>
    </w:p>
    <w:p w14:paraId="579377D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аутентичная манера исполнения;</w:t>
      </w:r>
    </w:p>
    <w:p w14:paraId="4F69CD4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выявление характерных интонаций и ритмов в звучании традиционной музыки разных народов;</w:t>
      </w:r>
    </w:p>
    <w:p w14:paraId="28F5B40D"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выявление общего и особенного при сравнении танцевальных, лирических и эпических песенных образцов фольклора разных народов России;</w:t>
      </w:r>
    </w:p>
    <w:p w14:paraId="75092F9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народных песен, танцев, эпических сказаний;</w:t>
      </w:r>
    </w:p>
    <w:p w14:paraId="7C7377A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двигательная, ритмическая, интонационная импровизация в характере изученных народных танцев и песен;</w:t>
      </w:r>
    </w:p>
    <w:p w14:paraId="74C29D6E"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исследовательские проекты, посвященные музыке разных народов России; музыкальный фестиваль «Народы России».</w:t>
      </w:r>
    </w:p>
    <w:p w14:paraId="691E7BB8"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Фольклор в творчестве профессиональных композиторов.</w:t>
      </w:r>
    </w:p>
    <w:p w14:paraId="517D3E4D"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348CF03E" w14:textId="77777777" w:rsidR="00E91F25" w:rsidRDefault="00E91F25" w:rsidP="00727008">
      <w:pPr>
        <w:spacing w:after="0" w:line="240" w:lineRule="auto"/>
        <w:ind w:firstLine="600"/>
        <w:jc w:val="both"/>
        <w:rPr>
          <w:rFonts w:ascii="Times New Roman" w:hAnsi="Times New Roman" w:cs="Times New Roman"/>
          <w:i/>
          <w:iCs/>
          <w:color w:val="000000"/>
          <w:sz w:val="24"/>
          <w:szCs w:val="24"/>
        </w:rPr>
      </w:pPr>
    </w:p>
    <w:p w14:paraId="4CCBDE7F" w14:textId="0AD8A70A"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lastRenderedPageBreak/>
        <w:t>Виды деятельности обучающихся:</w:t>
      </w:r>
    </w:p>
    <w:p w14:paraId="442395C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сравнение аутентичного звучания фольклора и фольклорных мелодий в композиторской обработке;</w:t>
      </w:r>
    </w:p>
    <w:p w14:paraId="24353BB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исполнение народной песни в композиторской обработке;</w:t>
      </w:r>
    </w:p>
    <w:p w14:paraId="293FFE0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1701D8C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наблюдение за принципами композиторской обработки, развития фольклорного тематического материала;</w:t>
      </w:r>
    </w:p>
    <w:p w14:paraId="3CE6B3B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7988863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посещение концерта, спектакля (просмотр фильма, телепередачи), посвященного данной теме;</w:t>
      </w:r>
    </w:p>
    <w:p w14:paraId="05928C15"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обсуждение в классе и (или) письменная рецензия по результатам просмотра.</w:t>
      </w:r>
    </w:p>
    <w:p w14:paraId="6214C4D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На рубежах культур.</w:t>
      </w:r>
    </w:p>
    <w:p w14:paraId="51D0435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Взаимное влияние фольклорных традиций друг на друга. Этнографические экспедиции и фестивали. Современная жизнь фольклора.</w:t>
      </w:r>
    </w:p>
    <w:p w14:paraId="3DB38B1D"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2BECA7B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30EAB23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изучение творчества и вклада в развитие культуры современных этно-исполнителей, исследователей традиционного фольклора;</w:t>
      </w:r>
    </w:p>
    <w:p w14:paraId="36C4555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участие в этнографической экспедиции; посещение (участие) в фестивале традиционной культуры.</w:t>
      </w:r>
    </w:p>
    <w:p w14:paraId="250B4852" w14:textId="77777777" w:rsidR="00762C0C" w:rsidRPr="00762C0C" w:rsidRDefault="00762C0C" w:rsidP="00727008">
      <w:pPr>
        <w:spacing w:after="0" w:line="240" w:lineRule="auto"/>
        <w:ind w:left="120"/>
        <w:jc w:val="both"/>
        <w:rPr>
          <w:rFonts w:ascii="Times New Roman" w:hAnsi="Times New Roman" w:cs="Times New Roman"/>
          <w:sz w:val="24"/>
          <w:szCs w:val="24"/>
        </w:rPr>
      </w:pPr>
      <w:r w:rsidRPr="00762C0C">
        <w:rPr>
          <w:rFonts w:ascii="Times New Roman" w:hAnsi="Times New Roman" w:cs="Times New Roman"/>
          <w:b/>
          <w:color w:val="000000"/>
          <w:sz w:val="24"/>
          <w:szCs w:val="24"/>
        </w:rPr>
        <w:t>Модуль № 3 «Русская классическая музыка»</w:t>
      </w:r>
    </w:p>
    <w:p w14:paraId="3CE23779"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4D76F3F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Образы родной земли.</w:t>
      </w:r>
    </w:p>
    <w:p w14:paraId="677986B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3C313733"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471F85E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1F5FE73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выявление мелодичности, широты дыхания, интонационной близости русскому фольклору;</w:t>
      </w:r>
    </w:p>
    <w:p w14:paraId="3D36516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исполнение не менее одного вокального произведения, сочиненного русским композитором-классиком;</w:t>
      </w:r>
    </w:p>
    <w:p w14:paraId="67DE5C4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музыкальная викторина на знание музыки, названий авторов изученных произведений;</w:t>
      </w:r>
    </w:p>
    <w:p w14:paraId="5887B51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6939FE6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Золотой век русской культуры.</w:t>
      </w:r>
    </w:p>
    <w:p w14:paraId="70E19C38"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Светская музыка российского дворянства XIX века: музыкальные салоны, домашнее музицирование, балы, театры. Особенности отечественной </w:t>
      </w:r>
      <w:r w:rsidRPr="00762C0C">
        <w:rPr>
          <w:rFonts w:ascii="Times New Roman" w:hAnsi="Times New Roman" w:cs="Times New Roman"/>
          <w:color w:val="000000"/>
          <w:sz w:val="24"/>
          <w:szCs w:val="24"/>
        </w:rPr>
        <w:lastRenderedPageBreak/>
        <w:t xml:space="preserve">музыкальной культуры XIX в. (на примере творчества М.И. Глинки, </w:t>
      </w:r>
      <w:proofErr w:type="spellStart"/>
      <w:r w:rsidRPr="00762C0C">
        <w:rPr>
          <w:rFonts w:ascii="Times New Roman" w:hAnsi="Times New Roman" w:cs="Times New Roman"/>
          <w:color w:val="000000"/>
          <w:sz w:val="24"/>
          <w:szCs w:val="24"/>
        </w:rPr>
        <w:t>П.И.Чайковского</w:t>
      </w:r>
      <w:proofErr w:type="spellEnd"/>
      <w:r w:rsidRPr="00762C0C">
        <w:rPr>
          <w:rFonts w:ascii="Times New Roman" w:hAnsi="Times New Roman" w:cs="Times New Roman"/>
          <w:color w:val="000000"/>
          <w:sz w:val="24"/>
          <w:szCs w:val="24"/>
        </w:rPr>
        <w:t xml:space="preserve">, </w:t>
      </w:r>
      <w:proofErr w:type="spellStart"/>
      <w:r w:rsidRPr="00762C0C">
        <w:rPr>
          <w:rFonts w:ascii="Times New Roman" w:hAnsi="Times New Roman" w:cs="Times New Roman"/>
          <w:color w:val="000000"/>
          <w:sz w:val="24"/>
          <w:szCs w:val="24"/>
        </w:rPr>
        <w:t>Н.А.Римского</w:t>
      </w:r>
      <w:proofErr w:type="spellEnd"/>
      <w:r w:rsidRPr="00762C0C">
        <w:rPr>
          <w:rFonts w:ascii="Times New Roman" w:hAnsi="Times New Roman" w:cs="Times New Roman"/>
          <w:color w:val="000000"/>
          <w:sz w:val="24"/>
          <w:szCs w:val="24"/>
        </w:rPr>
        <w:t xml:space="preserve">-Корсакова и других композиторов). </w:t>
      </w:r>
    </w:p>
    <w:p w14:paraId="1A32F247"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2F8550D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шедеврами русской музыки XIX века, анализ художественного содержания, выразительных средств;</w:t>
      </w:r>
    </w:p>
    <w:p w14:paraId="287BAAD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исполнение не менее одного вокального произведения лирического характера, сочиненного русским композитором-классиком;</w:t>
      </w:r>
    </w:p>
    <w:p w14:paraId="2B55C64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14:paraId="14A5942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просмотр художественных фильмов, телепередач, посвященных русской культуре XIX века;</w:t>
      </w:r>
    </w:p>
    <w:p w14:paraId="2F3057C8"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14:paraId="6CA46A6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История страны и народа в музыке русских композиторов.</w:t>
      </w:r>
    </w:p>
    <w:p w14:paraId="7A93981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762C0C">
        <w:rPr>
          <w:rFonts w:ascii="Times New Roman" w:hAnsi="Times New Roman" w:cs="Times New Roman"/>
          <w:color w:val="000000"/>
          <w:sz w:val="24"/>
          <w:szCs w:val="24"/>
        </w:rPr>
        <w:t>Н.А.Римского</w:t>
      </w:r>
      <w:proofErr w:type="spellEnd"/>
      <w:r w:rsidRPr="00762C0C">
        <w:rPr>
          <w:rFonts w:ascii="Times New Roman" w:hAnsi="Times New Roman" w:cs="Times New Roman"/>
          <w:color w:val="000000"/>
          <w:sz w:val="24"/>
          <w:szCs w:val="24"/>
        </w:rPr>
        <w:t xml:space="preserve">-Корсакова, </w:t>
      </w:r>
      <w:proofErr w:type="spellStart"/>
      <w:r w:rsidRPr="00762C0C">
        <w:rPr>
          <w:rFonts w:ascii="Times New Roman" w:hAnsi="Times New Roman" w:cs="Times New Roman"/>
          <w:color w:val="000000"/>
          <w:sz w:val="24"/>
          <w:szCs w:val="24"/>
        </w:rPr>
        <w:t>А.П.Бородина</w:t>
      </w:r>
      <w:proofErr w:type="spellEnd"/>
      <w:r w:rsidRPr="00762C0C">
        <w:rPr>
          <w:rFonts w:ascii="Times New Roman" w:hAnsi="Times New Roman" w:cs="Times New Roman"/>
          <w:color w:val="000000"/>
          <w:sz w:val="24"/>
          <w:szCs w:val="24"/>
        </w:rPr>
        <w:t xml:space="preserve">, </w:t>
      </w:r>
      <w:proofErr w:type="spellStart"/>
      <w:r w:rsidRPr="00762C0C">
        <w:rPr>
          <w:rFonts w:ascii="Times New Roman" w:hAnsi="Times New Roman" w:cs="Times New Roman"/>
          <w:color w:val="000000"/>
          <w:sz w:val="24"/>
          <w:szCs w:val="24"/>
        </w:rPr>
        <w:t>М.П.Мусоргского</w:t>
      </w:r>
      <w:proofErr w:type="spellEnd"/>
      <w:r w:rsidRPr="00762C0C">
        <w:rPr>
          <w:rFonts w:ascii="Times New Roman" w:hAnsi="Times New Roman" w:cs="Times New Roman"/>
          <w:color w:val="000000"/>
          <w:sz w:val="24"/>
          <w:szCs w:val="24"/>
        </w:rPr>
        <w:t xml:space="preserve">, </w:t>
      </w:r>
      <w:proofErr w:type="spellStart"/>
      <w:r w:rsidRPr="00762C0C">
        <w:rPr>
          <w:rFonts w:ascii="Times New Roman" w:hAnsi="Times New Roman" w:cs="Times New Roman"/>
          <w:color w:val="000000"/>
          <w:sz w:val="24"/>
          <w:szCs w:val="24"/>
        </w:rPr>
        <w:t>С.С.Прокофьева</w:t>
      </w:r>
      <w:proofErr w:type="spellEnd"/>
      <w:r w:rsidRPr="00762C0C">
        <w:rPr>
          <w:rFonts w:ascii="Times New Roman" w:hAnsi="Times New Roman" w:cs="Times New Roman"/>
          <w:color w:val="000000"/>
          <w:sz w:val="24"/>
          <w:szCs w:val="24"/>
        </w:rPr>
        <w:t xml:space="preserve">, </w:t>
      </w:r>
      <w:proofErr w:type="spellStart"/>
      <w:r w:rsidRPr="00762C0C">
        <w:rPr>
          <w:rFonts w:ascii="Times New Roman" w:hAnsi="Times New Roman" w:cs="Times New Roman"/>
          <w:color w:val="000000"/>
          <w:sz w:val="24"/>
          <w:szCs w:val="24"/>
        </w:rPr>
        <w:t>Г.В.Свиридова</w:t>
      </w:r>
      <w:proofErr w:type="spellEnd"/>
      <w:r w:rsidRPr="00762C0C">
        <w:rPr>
          <w:rFonts w:ascii="Times New Roman" w:hAnsi="Times New Roman" w:cs="Times New Roman"/>
          <w:color w:val="000000"/>
          <w:sz w:val="24"/>
          <w:szCs w:val="24"/>
        </w:rPr>
        <w:t xml:space="preserve"> и других композиторов). </w:t>
      </w:r>
    </w:p>
    <w:p w14:paraId="0B3F5326"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17659EB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14:paraId="3086980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36829A8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исполнение Гимна Российской Федерации;</w:t>
      </w:r>
    </w:p>
    <w:p w14:paraId="4B6E4AE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14:paraId="613BC24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4C97FEA5"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Русский балет.</w:t>
      </w:r>
    </w:p>
    <w:p w14:paraId="7E10E145"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689F1265"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3991901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шедеврами русской балетной музыки;</w:t>
      </w:r>
    </w:p>
    <w:p w14:paraId="2052D08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поиск информации о постановках балетных спектаклей, гастролях российских балетных трупп за рубежом;</w:t>
      </w:r>
    </w:p>
    <w:p w14:paraId="241687A9"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посещение балетного спектакля (просмотр в видеозаписи);</w:t>
      </w:r>
    </w:p>
    <w:p w14:paraId="0F5F363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характеристика отдельных музыкальных номеров и спектакля в целом;</w:t>
      </w:r>
    </w:p>
    <w:p w14:paraId="52AF8AF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3372D4F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съемки любительского фильма (в технике теневого, кукольного театра, мультипликации) на музыку какого-либо балета (фрагменты).</w:t>
      </w:r>
    </w:p>
    <w:p w14:paraId="575FBF4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Русская исполнительская школа.</w:t>
      </w:r>
    </w:p>
    <w:p w14:paraId="0F3AA4B9"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19DDB667" w14:textId="77777777" w:rsidR="00E91F25" w:rsidRDefault="00E91F25" w:rsidP="00727008">
      <w:pPr>
        <w:spacing w:after="0" w:line="240" w:lineRule="auto"/>
        <w:ind w:firstLine="600"/>
        <w:jc w:val="both"/>
        <w:rPr>
          <w:rFonts w:ascii="Times New Roman" w:hAnsi="Times New Roman" w:cs="Times New Roman"/>
          <w:i/>
          <w:iCs/>
          <w:color w:val="000000"/>
          <w:sz w:val="24"/>
          <w:szCs w:val="24"/>
        </w:rPr>
      </w:pPr>
    </w:p>
    <w:p w14:paraId="57CE0614" w14:textId="1DE94A8D"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lastRenderedPageBreak/>
        <w:t>Виды деятельности обучающихся:</w:t>
      </w:r>
    </w:p>
    <w:p w14:paraId="15CC01F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слушание одних и тех же произведений в исполнении разных музыкантов, оценка особенностей интерпретации;</w:t>
      </w:r>
    </w:p>
    <w:p w14:paraId="4E73116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создание домашней фоно- и видеотеки из понравившихся произведений;</w:t>
      </w:r>
    </w:p>
    <w:p w14:paraId="2F6F859E"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дискуссия на тему «Исполнитель – соавтор композитора»;</w:t>
      </w:r>
    </w:p>
    <w:p w14:paraId="6465D92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исследовательские проекты, посвященные биографиям известных отечественных исполнителей классической музыки.</w:t>
      </w:r>
    </w:p>
    <w:p w14:paraId="3247EC48"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Русская музыка – взгляд в будущее.</w:t>
      </w:r>
    </w:p>
    <w:p w14:paraId="0C40547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1AF4DF3A"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3F247BED"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14:paraId="75B3145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слушание образцов электронной музыки, дискуссия о значении технических средств в создании современной музыки;</w:t>
      </w:r>
    </w:p>
    <w:p w14:paraId="7220B80E"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исследовательские проекты, посвященные развитию музыкальной электроники в России;</w:t>
      </w:r>
    </w:p>
    <w:p w14:paraId="6C41D88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импровизация, сочинение музыки с помощью цифровых устройств, программных продуктов и электронных гаджетов.</w:t>
      </w:r>
    </w:p>
    <w:p w14:paraId="351DE04F" w14:textId="6803C474" w:rsidR="00762C0C" w:rsidRPr="00762C0C" w:rsidRDefault="00762C0C" w:rsidP="00727008">
      <w:pPr>
        <w:spacing w:after="0" w:line="240" w:lineRule="auto"/>
        <w:ind w:left="120"/>
        <w:jc w:val="both"/>
        <w:rPr>
          <w:rFonts w:ascii="Times New Roman" w:hAnsi="Times New Roman" w:cs="Times New Roman"/>
          <w:sz w:val="24"/>
          <w:szCs w:val="24"/>
        </w:rPr>
      </w:pPr>
      <w:r w:rsidRPr="00762C0C">
        <w:rPr>
          <w:rFonts w:ascii="Times New Roman" w:hAnsi="Times New Roman" w:cs="Times New Roman"/>
          <w:b/>
          <w:color w:val="000000"/>
          <w:sz w:val="24"/>
          <w:szCs w:val="24"/>
        </w:rPr>
        <w:t>Модуль № 4 «Жанры музыкального искусства»</w:t>
      </w:r>
    </w:p>
    <w:p w14:paraId="5633020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Камерная музыка.</w:t>
      </w:r>
    </w:p>
    <w:p w14:paraId="7DE0A8E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2EBC2C70"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0401970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слушание музыкальных произведений изучаемых жанров, (</w:t>
      </w:r>
      <w:proofErr w:type="spellStart"/>
      <w:r w:rsidRPr="00762C0C">
        <w:rPr>
          <w:rFonts w:ascii="Times New Roman" w:hAnsi="Times New Roman" w:cs="Times New Roman"/>
          <w:color w:val="000000"/>
          <w:sz w:val="24"/>
          <w:szCs w:val="24"/>
        </w:rPr>
        <w:t>зарубежныхи</w:t>
      </w:r>
      <w:proofErr w:type="spellEnd"/>
      <w:r w:rsidRPr="00762C0C">
        <w:rPr>
          <w:rFonts w:ascii="Times New Roman" w:hAnsi="Times New Roman" w:cs="Times New Roman"/>
          <w:color w:val="000000"/>
          <w:sz w:val="24"/>
          <w:szCs w:val="24"/>
        </w:rPr>
        <w:t xml:space="preserve"> русских композиторов), анализ выразительных средств, характеристика музыкального образа;</w:t>
      </w:r>
    </w:p>
    <w:p w14:paraId="4C0BFFA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определение на слух музыкальной формы и составление ее буквенной наглядной схемы;</w:t>
      </w:r>
    </w:p>
    <w:p w14:paraId="035B52C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произведений вокальных и инструментальных жанров;</w:t>
      </w:r>
    </w:p>
    <w:p w14:paraId="618477F5"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31FAEB0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индивидуальная или коллективная импровизация в заданной форме;</w:t>
      </w:r>
    </w:p>
    <w:p w14:paraId="0216B958"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 xml:space="preserve">выражение музыкального образа камерной миниатюры через </w:t>
      </w:r>
      <w:proofErr w:type="spellStart"/>
      <w:r w:rsidRPr="00762C0C">
        <w:rPr>
          <w:rFonts w:ascii="Times New Roman" w:hAnsi="Times New Roman" w:cs="Times New Roman"/>
          <w:color w:val="000000"/>
          <w:sz w:val="24"/>
          <w:szCs w:val="24"/>
        </w:rPr>
        <w:t>устныйили</w:t>
      </w:r>
      <w:proofErr w:type="spellEnd"/>
      <w:r w:rsidRPr="00762C0C">
        <w:rPr>
          <w:rFonts w:ascii="Times New Roman" w:hAnsi="Times New Roman" w:cs="Times New Roman"/>
          <w:color w:val="000000"/>
          <w:sz w:val="24"/>
          <w:szCs w:val="24"/>
        </w:rPr>
        <w:t xml:space="preserve"> письменный текст, рисунок, пластический этюд.</w:t>
      </w:r>
    </w:p>
    <w:p w14:paraId="3CD123F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Циклические формы и жанры.</w:t>
      </w:r>
    </w:p>
    <w:p w14:paraId="3E5E4B2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4276B28C"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5EAC7D59"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циклом миниатюр, определение принципа, основного художественного замысла цикла;</w:t>
      </w:r>
    </w:p>
    <w:p w14:paraId="1A51AD08"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небольшого вокального цикла;</w:t>
      </w:r>
    </w:p>
    <w:p w14:paraId="4A67BC6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со строением сонатной формы;</w:t>
      </w:r>
    </w:p>
    <w:p w14:paraId="08B2E97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определение на слух основных партий-тем в одной из классических сонат;</w:t>
      </w:r>
    </w:p>
    <w:p w14:paraId="52B29F3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29920068"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lastRenderedPageBreak/>
        <w:t>Симфоническая музыка.</w:t>
      </w:r>
    </w:p>
    <w:p w14:paraId="612654F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Одночастные симфонические жанры (увертюра, картина). Симфония.</w:t>
      </w:r>
    </w:p>
    <w:p w14:paraId="1695A67A"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062052A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образцами симфонической музыки: программной увертюры, классической 4-частной симфонии;</w:t>
      </w:r>
    </w:p>
    <w:p w14:paraId="210F198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освоение основных тем (</w:t>
      </w:r>
      <w:proofErr w:type="spellStart"/>
      <w:r w:rsidRPr="00762C0C">
        <w:rPr>
          <w:rFonts w:ascii="Times New Roman" w:hAnsi="Times New Roman" w:cs="Times New Roman"/>
          <w:color w:val="000000"/>
          <w:sz w:val="24"/>
          <w:szCs w:val="24"/>
        </w:rPr>
        <w:t>пропевание</w:t>
      </w:r>
      <w:proofErr w:type="spellEnd"/>
      <w:r w:rsidRPr="00762C0C">
        <w:rPr>
          <w:rFonts w:ascii="Times New Roman" w:hAnsi="Times New Roman" w:cs="Times New Roman"/>
          <w:color w:val="000000"/>
          <w:sz w:val="24"/>
          <w:szCs w:val="24"/>
        </w:rPr>
        <w:t>, графическая фиксация, пластическое интонирование), наблюдение за процессом развертывания музыкального повествования;</w:t>
      </w:r>
    </w:p>
    <w:p w14:paraId="5B52E925"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образно-тематический конспект;</w:t>
      </w:r>
    </w:p>
    <w:p w14:paraId="16C7048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6C04E7C9"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слушание целиком не менее одного симфонического произведения;</w:t>
      </w:r>
    </w:p>
    <w:p w14:paraId="133CEDD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посещение концерта (в том числе виртуального) симфонической музыки;</w:t>
      </w:r>
    </w:p>
    <w:p w14:paraId="237C8F65"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предварительное изучение информации о произведениях концерта (сколько в них частей, как они называются, когда могут звучать аплодисменты);</w:t>
      </w:r>
    </w:p>
    <w:p w14:paraId="7C95E41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последующее составление рецензии на концерт.</w:t>
      </w:r>
    </w:p>
    <w:p w14:paraId="1D5B39DE"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Театральные жанры.</w:t>
      </w:r>
    </w:p>
    <w:p w14:paraId="4FC7BD75"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3CBC1A1B"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1742472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отдельными номерами из известных опер, балетов;</w:t>
      </w:r>
    </w:p>
    <w:p w14:paraId="64B0E96D"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71F7EC4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музыкальная викторина на материале изученных фрагментов музыкальных спектаклей;</w:t>
      </w:r>
    </w:p>
    <w:p w14:paraId="4F2FB53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различение, определение на слух:</w:t>
      </w:r>
    </w:p>
    <w:p w14:paraId="7448920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тембров голосов оперных певцов;</w:t>
      </w:r>
    </w:p>
    <w:p w14:paraId="1F178245"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оркестровых групп, тембров инструментов;</w:t>
      </w:r>
    </w:p>
    <w:p w14:paraId="63ED55A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типа номера (соло, дуэт, хор);</w:t>
      </w:r>
    </w:p>
    <w:p w14:paraId="22FABCA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08254C1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последующее составление рецензии на спектакль.</w:t>
      </w:r>
    </w:p>
    <w:p w14:paraId="19E4988C" w14:textId="77777777" w:rsidR="008D0C20" w:rsidRDefault="008D0C20" w:rsidP="00727008">
      <w:pPr>
        <w:spacing w:after="0" w:line="240" w:lineRule="auto"/>
        <w:ind w:firstLine="600"/>
        <w:jc w:val="both"/>
        <w:rPr>
          <w:rFonts w:ascii="Times New Roman" w:hAnsi="Times New Roman" w:cs="Times New Roman"/>
          <w:b/>
          <w:color w:val="000000"/>
          <w:sz w:val="24"/>
          <w:szCs w:val="24"/>
        </w:rPr>
      </w:pPr>
    </w:p>
    <w:p w14:paraId="71BD014E" w14:textId="5BE58561" w:rsidR="00762C0C" w:rsidRPr="00493228" w:rsidRDefault="00C96B42" w:rsidP="00727008">
      <w:pPr>
        <w:spacing w:after="0" w:line="240" w:lineRule="auto"/>
        <w:ind w:firstLine="600"/>
        <w:jc w:val="both"/>
        <w:rPr>
          <w:rFonts w:ascii="Times New Roman" w:hAnsi="Times New Roman" w:cs="Times New Roman"/>
          <w:b/>
          <w:color w:val="000000"/>
          <w:sz w:val="24"/>
          <w:szCs w:val="24"/>
        </w:rPr>
      </w:pPr>
      <w:r w:rsidRPr="00493228">
        <w:rPr>
          <w:rFonts w:ascii="Times New Roman" w:hAnsi="Times New Roman" w:cs="Times New Roman"/>
          <w:b/>
          <w:color w:val="000000"/>
          <w:sz w:val="24"/>
          <w:szCs w:val="24"/>
        </w:rPr>
        <w:t>ВАРИАТИВНЫЕ МОДУЛИ</w:t>
      </w:r>
    </w:p>
    <w:p w14:paraId="0F3AB0EF" w14:textId="77777777" w:rsidR="00C96B42" w:rsidRPr="00C96B42" w:rsidRDefault="00C96B42" w:rsidP="00727008">
      <w:pPr>
        <w:spacing w:after="0" w:line="240" w:lineRule="auto"/>
        <w:ind w:firstLine="600"/>
        <w:jc w:val="both"/>
        <w:rPr>
          <w:rFonts w:ascii="Times New Roman" w:hAnsi="Times New Roman" w:cs="Times New Roman"/>
          <w:bCs/>
          <w:sz w:val="24"/>
          <w:szCs w:val="24"/>
        </w:rPr>
      </w:pPr>
    </w:p>
    <w:p w14:paraId="7AE8145A" w14:textId="77777777" w:rsidR="00762C0C" w:rsidRPr="00762C0C" w:rsidRDefault="00762C0C" w:rsidP="00727008">
      <w:pPr>
        <w:spacing w:after="0" w:line="240" w:lineRule="auto"/>
        <w:ind w:firstLine="600"/>
        <w:jc w:val="both"/>
        <w:rPr>
          <w:rFonts w:ascii="Times New Roman" w:hAnsi="Times New Roman" w:cs="Times New Roman"/>
          <w:sz w:val="24"/>
          <w:szCs w:val="24"/>
        </w:rPr>
      </w:pPr>
      <w:bookmarkStart w:id="2" w:name="_Toc139895962"/>
      <w:bookmarkEnd w:id="2"/>
      <w:r w:rsidRPr="00762C0C">
        <w:rPr>
          <w:rFonts w:ascii="Times New Roman" w:hAnsi="Times New Roman" w:cs="Times New Roman"/>
          <w:b/>
          <w:color w:val="000000"/>
          <w:sz w:val="24"/>
          <w:szCs w:val="24"/>
        </w:rPr>
        <w:t xml:space="preserve">Модуль № 5 «Музыка народов мира» </w:t>
      </w:r>
    </w:p>
    <w:p w14:paraId="3461CD3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27097418"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Музыка – древнейший язык человечества.</w:t>
      </w:r>
    </w:p>
    <w:p w14:paraId="30B7856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0B857B3D"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1AD59D3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экскурсия в музей (реальный или виртуальный) с экспозицией музыкальных артефактов древности, последующий пересказ полученной информации;</w:t>
      </w:r>
    </w:p>
    <w:p w14:paraId="0FFC25F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lastRenderedPageBreak/>
        <w:t>импровизация в духе древнего обряда (вызывание дождя, поклонение тотемному животному);</w:t>
      </w:r>
    </w:p>
    <w:p w14:paraId="57491AF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озвучивание, театрализация легенды (мифа) о музыке;</w:t>
      </w:r>
    </w:p>
    <w:p w14:paraId="2A9B81D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квесты, викторины, интеллектуальные игры;</w:t>
      </w:r>
    </w:p>
    <w:p w14:paraId="2AD008D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исследовательские проекты в рамках тематики «Мифы Древней Греции в музыкальном искусстве XVII—XX веков».</w:t>
      </w:r>
    </w:p>
    <w:p w14:paraId="09EFF8C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Музыкальный фольклор народов Европы</w:t>
      </w:r>
      <w:r w:rsidRPr="00762C0C">
        <w:rPr>
          <w:rFonts w:ascii="Times New Roman" w:hAnsi="Times New Roman" w:cs="Times New Roman"/>
          <w:color w:val="000000"/>
          <w:sz w:val="24"/>
          <w:szCs w:val="24"/>
        </w:rPr>
        <w:t xml:space="preserve">. </w:t>
      </w:r>
    </w:p>
    <w:p w14:paraId="56268CA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1FEED7A2"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28D32A1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выявление характерных интонаций и ритмов в звучании традиционной музыки народов Европы;</w:t>
      </w:r>
    </w:p>
    <w:p w14:paraId="4802455D"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выявление общего и особенного при сравнении изучаемых образцов европейского фольклора и фольклора народов России;</w:t>
      </w:r>
    </w:p>
    <w:p w14:paraId="1A2BE38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народных песен, танцев;</w:t>
      </w:r>
    </w:p>
    <w:p w14:paraId="20C50E69"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двигательная, ритмическая, интонационная импровизация по мотивам изученных традиций народов Европы (в том числе в форме рондо).</w:t>
      </w:r>
    </w:p>
    <w:p w14:paraId="562EC8D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Музыкальный фольклор народов Азии и Африки.</w:t>
      </w:r>
    </w:p>
    <w:p w14:paraId="5BDC483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2CCBF4FF"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2782B44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выявление характерных интонаций и ритмов в звучании традиционной музыки народов Африки и Азии;</w:t>
      </w:r>
    </w:p>
    <w:p w14:paraId="5C49DE6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выявление общего и особенного при сравнении изучаемых образцов азиатского фольклора и фольклора народов России;</w:t>
      </w:r>
    </w:p>
    <w:p w14:paraId="18E514FE"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народных песен, танцев;</w:t>
      </w:r>
    </w:p>
    <w:p w14:paraId="2763216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коллективные ритмические импровизации на шумовых и ударных инструментах;</w:t>
      </w:r>
    </w:p>
    <w:p w14:paraId="2104363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исследовательские проекты по теме «Музыка стран Азии и Африки».</w:t>
      </w:r>
    </w:p>
    <w:p w14:paraId="399FD93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Народная музыка Американского континента.</w:t>
      </w:r>
    </w:p>
    <w:p w14:paraId="445D87B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Стили и жанры американской музыки (кантри, блюз, спиричуэлс, самба, босса-нова). Смешение интонаций и ритмов различного происхождения.</w:t>
      </w:r>
    </w:p>
    <w:p w14:paraId="532B9AA5"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4AD883C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6F437ED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народных песен, танцев;</w:t>
      </w:r>
    </w:p>
    <w:p w14:paraId="0B6513DC" w14:textId="77777777" w:rsidR="00762C0C" w:rsidRDefault="00762C0C" w:rsidP="00727008">
      <w:pPr>
        <w:spacing w:after="0" w:line="240" w:lineRule="auto"/>
        <w:ind w:firstLine="600"/>
        <w:jc w:val="both"/>
        <w:rPr>
          <w:rFonts w:ascii="Times New Roman" w:hAnsi="Times New Roman" w:cs="Times New Roman"/>
          <w:color w:val="000000"/>
          <w:sz w:val="24"/>
          <w:szCs w:val="24"/>
        </w:rPr>
      </w:pPr>
      <w:r w:rsidRPr="00762C0C">
        <w:rPr>
          <w:rFonts w:ascii="Times New Roman" w:hAnsi="Times New Roman" w:cs="Times New Roman"/>
          <w:color w:val="000000"/>
          <w:sz w:val="24"/>
          <w:szCs w:val="24"/>
        </w:rPr>
        <w:t>индивидуальные и коллективные ритмические и мелодические импровизации в стиле (жанре) изучаемой традиции.</w:t>
      </w:r>
    </w:p>
    <w:p w14:paraId="6A3E7EDA" w14:textId="77777777" w:rsidR="00E91F25" w:rsidRDefault="00E91F25" w:rsidP="00727008">
      <w:pPr>
        <w:spacing w:after="0" w:line="240" w:lineRule="auto"/>
        <w:ind w:firstLine="600"/>
        <w:jc w:val="both"/>
        <w:rPr>
          <w:rFonts w:ascii="Times New Roman" w:hAnsi="Times New Roman" w:cs="Times New Roman"/>
          <w:b/>
          <w:color w:val="000000"/>
          <w:sz w:val="24"/>
          <w:szCs w:val="24"/>
        </w:rPr>
      </w:pPr>
    </w:p>
    <w:p w14:paraId="50351E5C" w14:textId="77777777" w:rsidR="00E91F25" w:rsidRDefault="00E91F25" w:rsidP="00727008">
      <w:pPr>
        <w:spacing w:after="0" w:line="240" w:lineRule="auto"/>
        <w:ind w:firstLine="600"/>
        <w:jc w:val="both"/>
        <w:rPr>
          <w:rFonts w:ascii="Times New Roman" w:hAnsi="Times New Roman" w:cs="Times New Roman"/>
          <w:b/>
          <w:color w:val="000000"/>
          <w:sz w:val="24"/>
          <w:szCs w:val="24"/>
        </w:rPr>
      </w:pPr>
    </w:p>
    <w:p w14:paraId="799A2EFA" w14:textId="77777777" w:rsidR="00E91F25" w:rsidRDefault="00E91F25" w:rsidP="00727008">
      <w:pPr>
        <w:spacing w:after="0" w:line="240" w:lineRule="auto"/>
        <w:ind w:firstLine="600"/>
        <w:jc w:val="both"/>
        <w:rPr>
          <w:rFonts w:ascii="Times New Roman" w:hAnsi="Times New Roman" w:cs="Times New Roman"/>
          <w:b/>
          <w:color w:val="000000"/>
          <w:sz w:val="24"/>
          <w:szCs w:val="24"/>
        </w:rPr>
      </w:pPr>
    </w:p>
    <w:p w14:paraId="3FB7A32F" w14:textId="20DA812C"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lastRenderedPageBreak/>
        <w:t>Модуль № 6 «Европейская классическая музыка»</w:t>
      </w:r>
    </w:p>
    <w:p w14:paraId="02FC07C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Национальные истоки классической музыки.</w:t>
      </w:r>
    </w:p>
    <w:p w14:paraId="19C27479"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53FAF503"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5D9667A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образцами музыки разных жанров, типичных для рассматриваемых национальных стилей, творчества изучаемых композиторов;</w:t>
      </w:r>
    </w:p>
    <w:p w14:paraId="6E1268C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534A533D"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исполнение не менее одного вокального произведения, сочиненного композитором-классиком (из числа изучаемых в данном разделе);</w:t>
      </w:r>
    </w:p>
    <w:p w14:paraId="656826C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14:paraId="67A53F9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4984874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Музыкант и публика.</w:t>
      </w:r>
    </w:p>
    <w:p w14:paraId="7C45797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 xml:space="preserve">Содержание: </w:t>
      </w:r>
      <w:r w:rsidRPr="00762C0C">
        <w:rPr>
          <w:rFonts w:ascii="Times New Roman" w:hAnsi="Times New Roman" w:cs="Times New Roman"/>
          <w:color w:val="000000"/>
          <w:sz w:val="24"/>
          <w:szCs w:val="24"/>
        </w:rPr>
        <w:t>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1051B48F"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29887BD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образцами виртуозной музыки;</w:t>
      </w:r>
    </w:p>
    <w:p w14:paraId="740388D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размышление над фактами биографий великих музыкантов – как любимцев публики, так и непонятых современниками;</w:t>
      </w:r>
    </w:p>
    <w:p w14:paraId="46A4D67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762C0C">
        <w:rPr>
          <w:rFonts w:ascii="Times New Roman" w:hAnsi="Times New Roman" w:cs="Times New Roman"/>
          <w:color w:val="000000"/>
          <w:sz w:val="24"/>
          <w:szCs w:val="24"/>
        </w:rPr>
        <w:t>ритмоинтонации</w:t>
      </w:r>
      <w:proofErr w:type="spellEnd"/>
      <w:r w:rsidRPr="00762C0C">
        <w:rPr>
          <w:rFonts w:ascii="Times New Roman" w:hAnsi="Times New Roman" w:cs="Times New Roman"/>
          <w:color w:val="000000"/>
          <w:sz w:val="24"/>
          <w:szCs w:val="24"/>
        </w:rPr>
        <w:t>;</w:t>
      </w:r>
    </w:p>
    <w:p w14:paraId="3CC3E4D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14:paraId="422F485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знание и соблюдение общепринятых норм слушания музыки, правил поведения в концертном зале, театре оперы и балета;</w:t>
      </w:r>
    </w:p>
    <w:p w14:paraId="2AF67CC8"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4D1DDC5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Музыка – зеркало эпохи.</w:t>
      </w:r>
    </w:p>
    <w:p w14:paraId="0D9A239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 xml:space="preserve">Содержание: </w:t>
      </w:r>
      <w:r w:rsidRPr="00762C0C">
        <w:rPr>
          <w:rFonts w:ascii="Times New Roman" w:hAnsi="Times New Roman" w:cs="Times New Roman"/>
          <w:color w:val="000000"/>
          <w:sz w:val="24"/>
          <w:szCs w:val="24"/>
        </w:rPr>
        <w:t>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6D5302C2"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249DB63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образцами полифонической и гомофонно-гармонической музыки;</w:t>
      </w:r>
    </w:p>
    <w:p w14:paraId="5163A7C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исполнение не менее одного вокального произведения, сочиненного композитором-классиком (из числа изучаемых в данном разделе);</w:t>
      </w:r>
    </w:p>
    <w:p w14:paraId="77278029"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исполнение вокальных, ритмических, речевых канонов;</w:t>
      </w:r>
    </w:p>
    <w:p w14:paraId="416C980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lastRenderedPageBreak/>
        <w:t>музыкальная викторина на знание музыки, названий и авторов изученных произведений;</w:t>
      </w:r>
    </w:p>
    <w:p w14:paraId="7E12585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20D38966" w14:textId="043ED53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Музыкальный образ.</w:t>
      </w:r>
    </w:p>
    <w:p w14:paraId="6E4AE3B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4A0E151B"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194C86F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27E1DF7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762C0C">
        <w:rPr>
          <w:rFonts w:ascii="Times New Roman" w:hAnsi="Times New Roman" w:cs="Times New Roman"/>
          <w:color w:val="000000"/>
          <w:sz w:val="24"/>
          <w:szCs w:val="24"/>
        </w:rPr>
        <w:t>ритмоинтонации</w:t>
      </w:r>
      <w:proofErr w:type="spellEnd"/>
      <w:r w:rsidRPr="00762C0C">
        <w:rPr>
          <w:rFonts w:ascii="Times New Roman" w:hAnsi="Times New Roman" w:cs="Times New Roman"/>
          <w:color w:val="000000"/>
          <w:sz w:val="24"/>
          <w:szCs w:val="24"/>
        </w:rPr>
        <w:t>;</w:t>
      </w:r>
    </w:p>
    <w:p w14:paraId="1F467AC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6DE0CDA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14:paraId="643E63B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4883906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Музыкальная драматургия.</w:t>
      </w:r>
    </w:p>
    <w:p w14:paraId="7A46EEF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0E49909C"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373D6A4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наблюдение за развитием музыкальных тем, образов, восприятие логики музыкального развития;</w:t>
      </w:r>
    </w:p>
    <w:p w14:paraId="4A238CD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50E027BE"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узнавание на слух музыкальных тем, их вариантов, видоизмененных в процессе развития;</w:t>
      </w:r>
    </w:p>
    <w:p w14:paraId="426190F8"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составление наглядной (буквенной, цифровой) схемы строения музыкального произведения;</w:t>
      </w:r>
    </w:p>
    <w:p w14:paraId="340357F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7F53028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14:paraId="2E943CA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17B56C16" w14:textId="77777777" w:rsidR="00E91F25" w:rsidRDefault="00E91F25" w:rsidP="00727008">
      <w:pPr>
        <w:spacing w:after="0" w:line="240" w:lineRule="auto"/>
        <w:ind w:firstLine="600"/>
        <w:jc w:val="both"/>
        <w:rPr>
          <w:rFonts w:ascii="Times New Roman" w:hAnsi="Times New Roman" w:cs="Times New Roman"/>
          <w:b/>
          <w:color w:val="000000"/>
          <w:sz w:val="24"/>
          <w:szCs w:val="24"/>
        </w:rPr>
      </w:pPr>
    </w:p>
    <w:p w14:paraId="76266C06" w14:textId="77777777" w:rsidR="00E91F25" w:rsidRDefault="00E91F25" w:rsidP="00727008">
      <w:pPr>
        <w:spacing w:after="0" w:line="240" w:lineRule="auto"/>
        <w:ind w:firstLine="600"/>
        <w:jc w:val="both"/>
        <w:rPr>
          <w:rFonts w:ascii="Times New Roman" w:hAnsi="Times New Roman" w:cs="Times New Roman"/>
          <w:b/>
          <w:color w:val="000000"/>
          <w:sz w:val="24"/>
          <w:szCs w:val="24"/>
        </w:rPr>
      </w:pPr>
    </w:p>
    <w:p w14:paraId="34BD00BA" w14:textId="77777777" w:rsidR="00E91F25" w:rsidRDefault="00E91F25" w:rsidP="00727008">
      <w:pPr>
        <w:spacing w:after="0" w:line="240" w:lineRule="auto"/>
        <w:ind w:firstLine="600"/>
        <w:jc w:val="both"/>
        <w:rPr>
          <w:rFonts w:ascii="Times New Roman" w:hAnsi="Times New Roman" w:cs="Times New Roman"/>
          <w:b/>
          <w:color w:val="000000"/>
          <w:sz w:val="24"/>
          <w:szCs w:val="24"/>
        </w:rPr>
      </w:pPr>
    </w:p>
    <w:p w14:paraId="07E6824C" w14:textId="3B0B1F50"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lastRenderedPageBreak/>
        <w:t>Музыкальный стиль.</w:t>
      </w:r>
    </w:p>
    <w:p w14:paraId="31214B9E"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655EB41A"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7D30432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обобщение и систематизация знаний о различных проявлениях музыкального стиля (стиль композитора, национальный стиль, стиль эпохи);</w:t>
      </w:r>
    </w:p>
    <w:p w14:paraId="3F8C223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исполнение 2–3 вокальных произведений – образцов барокко, классицизма, романтизма, импрессионизма (подлинных или стилизованных);</w:t>
      </w:r>
    </w:p>
    <w:p w14:paraId="7E09F1C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14:paraId="5E8DFA1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определение на слух в звучании незнакомого произведения:</w:t>
      </w:r>
    </w:p>
    <w:p w14:paraId="07BF722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принадлежности к одному из изученных стилей;</w:t>
      </w:r>
    </w:p>
    <w:p w14:paraId="568B5EC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исполнительского состава (количество и состав исполнителей, музыкальных инструментов);</w:t>
      </w:r>
    </w:p>
    <w:p w14:paraId="3BBF772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жанра, круга образов;</w:t>
      </w:r>
    </w:p>
    <w:p w14:paraId="3B4B910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5D077C4D" w14:textId="77777777" w:rsidR="00762C0C" w:rsidRDefault="00762C0C" w:rsidP="00727008">
      <w:pPr>
        <w:spacing w:after="0" w:line="240" w:lineRule="auto"/>
        <w:ind w:firstLine="600"/>
        <w:jc w:val="both"/>
        <w:rPr>
          <w:rFonts w:ascii="Times New Roman" w:hAnsi="Times New Roman" w:cs="Times New Roman"/>
          <w:color w:val="000000"/>
          <w:sz w:val="24"/>
          <w:szCs w:val="24"/>
        </w:rPr>
      </w:pPr>
      <w:r w:rsidRPr="00762C0C">
        <w:rPr>
          <w:rFonts w:ascii="Times New Roman" w:hAnsi="Times New Roman" w:cs="Times New Roman"/>
          <w:color w:val="000000"/>
          <w:sz w:val="24"/>
          <w:szCs w:val="24"/>
        </w:rPr>
        <w:t>вариативно: исследовательские проекты, посвященные эстетике и особенностям музыкального искусства различных стилей XX века.</w:t>
      </w:r>
    </w:p>
    <w:p w14:paraId="0338901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 xml:space="preserve">Модуль № 7 «Духовная музыка» </w:t>
      </w:r>
    </w:p>
    <w:p w14:paraId="2BFD387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Храмовый синтез искусств.</w:t>
      </w:r>
    </w:p>
    <w:p w14:paraId="2C6D2E11" w14:textId="02796A2A" w:rsidR="00762C0C" w:rsidRPr="00762C0C" w:rsidRDefault="00E91F25"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Pr>
          <w:rFonts w:ascii="Times New Roman" w:hAnsi="Times New Roman" w:cs="Times New Roman"/>
          <w:color w:val="000000"/>
          <w:sz w:val="24"/>
          <w:szCs w:val="24"/>
        </w:rPr>
        <w:t xml:space="preserve"> </w:t>
      </w:r>
      <w:r w:rsidR="00762C0C" w:rsidRPr="00762C0C">
        <w:rPr>
          <w:rFonts w:ascii="Times New Roman" w:hAnsi="Times New Roman" w:cs="Times New Roman"/>
          <w:color w:val="000000"/>
          <w:sz w:val="24"/>
          <w:szCs w:val="24"/>
        </w:rPr>
        <w:t xml:space="preserve">Музыка православного и католического богослужения (колокола, пение </w:t>
      </w:r>
      <w:proofErr w:type="spellStart"/>
      <w:r w:rsidR="00762C0C" w:rsidRPr="00762C0C">
        <w:rPr>
          <w:rFonts w:ascii="Times New Roman" w:hAnsi="Times New Roman" w:cs="Times New Roman"/>
          <w:color w:val="000000"/>
          <w:sz w:val="24"/>
          <w:szCs w:val="24"/>
        </w:rPr>
        <w:t>acapella</w:t>
      </w:r>
      <w:proofErr w:type="spellEnd"/>
      <w:r w:rsidR="00762C0C" w:rsidRPr="00762C0C">
        <w:rPr>
          <w:rFonts w:ascii="Times New Roman" w:hAnsi="Times New Roman" w:cs="Times New Roman"/>
          <w:color w:val="000000"/>
          <w:sz w:val="24"/>
          <w:szCs w:val="24"/>
        </w:rPr>
        <w:t xml:space="preserve"> или пение в Сопровождении органа). Основные жанры, традиции. Образы Христа, Богородицы, Рождества, Воскресения.</w:t>
      </w:r>
    </w:p>
    <w:p w14:paraId="738D090E"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04A157D9"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3CB3D9C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5AB5843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исполнение вокальных произведений, связанных с религиозной традицией, перекликающихся с ней по тематике;</w:t>
      </w:r>
    </w:p>
    <w:p w14:paraId="009F5B8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определение сходства и различия элементов разных видов искусства (музыки, живописи, архитектуры), относящихся:</w:t>
      </w:r>
    </w:p>
    <w:p w14:paraId="7C86059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к русской православной традиции;</w:t>
      </w:r>
    </w:p>
    <w:p w14:paraId="3C90F4EE"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западноевропейской христианской традиции;</w:t>
      </w:r>
    </w:p>
    <w:p w14:paraId="20111EB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другим конфессиям (по выбору учителя);</w:t>
      </w:r>
    </w:p>
    <w:p w14:paraId="4BD3F43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посещение концерта духовной музыки.</w:t>
      </w:r>
    </w:p>
    <w:p w14:paraId="1D4C185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 xml:space="preserve">Развитие церковной музыки </w:t>
      </w:r>
    </w:p>
    <w:p w14:paraId="0B4E132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Европейская музыка религиозной традиции (григорианский хорал, изобретение нотной записи </w:t>
      </w:r>
      <w:proofErr w:type="spellStart"/>
      <w:r w:rsidRPr="00762C0C">
        <w:rPr>
          <w:rFonts w:ascii="Times New Roman" w:hAnsi="Times New Roman" w:cs="Times New Roman"/>
          <w:color w:val="000000"/>
          <w:sz w:val="24"/>
          <w:szCs w:val="24"/>
        </w:rPr>
        <w:t>Гвидод’Ареццо</w:t>
      </w:r>
      <w:proofErr w:type="spellEnd"/>
      <w:r w:rsidRPr="00762C0C">
        <w:rPr>
          <w:rFonts w:ascii="Times New Roman" w:hAnsi="Times New Roman" w:cs="Times New Roman"/>
          <w:color w:val="000000"/>
          <w:sz w:val="24"/>
          <w:szCs w:val="24"/>
        </w:rPr>
        <w:t xml:space="preserve">, протестантский хорал). Русская музыка религиозной традиции (знаменный распев, крюковая запись, </w:t>
      </w:r>
      <w:proofErr w:type="spellStart"/>
      <w:r w:rsidRPr="00762C0C">
        <w:rPr>
          <w:rFonts w:ascii="Times New Roman" w:hAnsi="Times New Roman" w:cs="Times New Roman"/>
          <w:color w:val="000000"/>
          <w:sz w:val="24"/>
          <w:szCs w:val="24"/>
        </w:rPr>
        <w:t>партесное</w:t>
      </w:r>
      <w:proofErr w:type="spellEnd"/>
      <w:r w:rsidRPr="00762C0C">
        <w:rPr>
          <w:rFonts w:ascii="Times New Roman" w:hAnsi="Times New Roman" w:cs="Times New Roman"/>
          <w:color w:val="000000"/>
          <w:sz w:val="24"/>
          <w:szCs w:val="24"/>
        </w:rPr>
        <w:t xml:space="preserve"> пение). Полифония в западной и русской духовной музыке. Жанры: кантата, духовный концерт, реквием.</w:t>
      </w:r>
    </w:p>
    <w:p w14:paraId="4D418154"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650B5C4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историей возникновения нотной записи;</w:t>
      </w:r>
    </w:p>
    <w:p w14:paraId="7FDF73FE"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сравнение нотаций религиозной музыки разных традиций (григорианский хорал, знаменный распев, современные ноты);</w:t>
      </w:r>
    </w:p>
    <w:p w14:paraId="3A71C89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lastRenderedPageBreak/>
        <w:t>знакомство с образцами (фрагментами) средневековых церковных распевов (одноголосие);</w:t>
      </w:r>
    </w:p>
    <w:p w14:paraId="3A282EB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слушание духовной музыки;</w:t>
      </w:r>
    </w:p>
    <w:p w14:paraId="32957D6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2BF968A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349614B8" w14:textId="309A89BD"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Музыкальные жанры богослужения.</w:t>
      </w:r>
    </w:p>
    <w:p w14:paraId="7CA5966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778708A3"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126349B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06104FC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вокализация музыкальных тем изучаемых духовных произведений;</w:t>
      </w:r>
    </w:p>
    <w:p w14:paraId="3AD1F5D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определение на слух изученных произведений и их авторов, иметь представление об особенностях их построения и образов;</w:t>
      </w:r>
    </w:p>
    <w:p w14:paraId="23D008F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7EF42AB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Религиозные темы и образы в современной музыке.</w:t>
      </w:r>
    </w:p>
    <w:p w14:paraId="7816AF0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14:paraId="19457A95"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197C7448"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сопоставление тенденций сохранения и переосмысления религиозной традиции в культуре XX–XXI веков;</w:t>
      </w:r>
    </w:p>
    <w:p w14:paraId="5685B2F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исполнение музыки духовного содержания, сочиненной современными композиторами;</w:t>
      </w:r>
    </w:p>
    <w:p w14:paraId="622E97A6" w14:textId="77777777" w:rsidR="00762C0C" w:rsidRDefault="00762C0C" w:rsidP="00727008">
      <w:pPr>
        <w:spacing w:after="0" w:line="240" w:lineRule="auto"/>
        <w:ind w:firstLine="600"/>
        <w:jc w:val="both"/>
        <w:rPr>
          <w:rFonts w:ascii="Times New Roman" w:hAnsi="Times New Roman" w:cs="Times New Roman"/>
          <w:color w:val="000000"/>
          <w:sz w:val="24"/>
          <w:szCs w:val="24"/>
        </w:rPr>
      </w:pPr>
      <w:r w:rsidRPr="00762C0C">
        <w:rPr>
          <w:rFonts w:ascii="Times New Roman" w:hAnsi="Times New Roman" w:cs="Times New Roman"/>
          <w:color w:val="000000"/>
          <w:sz w:val="24"/>
          <w:szCs w:val="24"/>
        </w:rPr>
        <w:t>вариативно: исследовательские и творческие проекты по теме «Музыка и религия в наше время»; посещение концерта духовной музыки.</w:t>
      </w:r>
    </w:p>
    <w:p w14:paraId="3772529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Модуль № 8 «Современная музыка: основные жанры и направления»</w:t>
      </w:r>
    </w:p>
    <w:p w14:paraId="37D7C83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Джаз.</w:t>
      </w:r>
    </w:p>
    <w:p w14:paraId="6C27EF5E"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5316D4BF"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2DEC76E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 xml:space="preserve">знакомство с различными джазовыми музыкальными </w:t>
      </w:r>
      <w:proofErr w:type="spellStart"/>
      <w:r w:rsidRPr="00762C0C">
        <w:rPr>
          <w:rFonts w:ascii="Times New Roman" w:hAnsi="Times New Roman" w:cs="Times New Roman"/>
          <w:color w:val="000000"/>
          <w:sz w:val="24"/>
          <w:szCs w:val="24"/>
        </w:rPr>
        <w:t>композициямии</w:t>
      </w:r>
      <w:proofErr w:type="spellEnd"/>
      <w:r w:rsidRPr="00762C0C">
        <w:rPr>
          <w:rFonts w:ascii="Times New Roman" w:hAnsi="Times New Roman" w:cs="Times New Roman"/>
          <w:color w:val="000000"/>
          <w:sz w:val="24"/>
          <w:szCs w:val="24"/>
        </w:rPr>
        <w:t xml:space="preserve"> направлениями (регтайм, </w:t>
      </w:r>
      <w:proofErr w:type="spellStart"/>
      <w:r w:rsidRPr="00762C0C">
        <w:rPr>
          <w:rFonts w:ascii="Times New Roman" w:hAnsi="Times New Roman" w:cs="Times New Roman"/>
          <w:color w:val="000000"/>
          <w:sz w:val="24"/>
          <w:szCs w:val="24"/>
        </w:rPr>
        <w:t>биг</w:t>
      </w:r>
      <w:proofErr w:type="spellEnd"/>
      <w:r w:rsidRPr="00762C0C">
        <w:rPr>
          <w:rFonts w:ascii="Times New Roman" w:hAnsi="Times New Roman" w:cs="Times New Roman"/>
          <w:color w:val="000000"/>
          <w:sz w:val="24"/>
          <w:szCs w:val="24"/>
        </w:rPr>
        <w:t xml:space="preserve"> бэнд, блюз);</w:t>
      </w:r>
    </w:p>
    <w:p w14:paraId="639B769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исполнение одной из «вечнозеленых» джазовых тем, элементы ритмической и вокальной импровизации на ее основе;</w:t>
      </w:r>
    </w:p>
    <w:p w14:paraId="5E21F298"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5764ACB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Мюзикл</w:t>
      </w:r>
      <w:r w:rsidRPr="00762C0C">
        <w:rPr>
          <w:rFonts w:ascii="Times New Roman" w:hAnsi="Times New Roman" w:cs="Times New Roman"/>
          <w:color w:val="000000"/>
          <w:sz w:val="24"/>
          <w:szCs w:val="24"/>
        </w:rPr>
        <w:t>.</w:t>
      </w:r>
    </w:p>
    <w:p w14:paraId="4C42360E"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14:paraId="23208790"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lastRenderedPageBreak/>
        <w:t>Виды деятельности обучающихся:</w:t>
      </w:r>
    </w:p>
    <w:p w14:paraId="31FD55F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5ED69B9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анализ рекламных объявлений о премьерах мюзиклов в современных средствах массовой информации;</w:t>
      </w:r>
    </w:p>
    <w:p w14:paraId="6A1D0EE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просмотр видеозаписи одного из мюзиклов, написание собственного рекламного текста для данной постановки;</w:t>
      </w:r>
    </w:p>
    <w:p w14:paraId="77D0D20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отдельных номеров из мюзиклов.</w:t>
      </w:r>
    </w:p>
    <w:p w14:paraId="2117811D"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Молодежная музыкальная культура.</w:t>
      </w:r>
    </w:p>
    <w:p w14:paraId="1DC0EC29"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Направления и стили молодежной музыкальной культуры XX–XXI веков (рок-н-ролл, блюз-рок, панк-рок, хард-рок, рэп, хип-хоп, фанк и другие). Авторская песня (</w:t>
      </w:r>
      <w:proofErr w:type="spellStart"/>
      <w:r w:rsidRPr="00762C0C">
        <w:rPr>
          <w:rFonts w:ascii="Times New Roman" w:hAnsi="Times New Roman" w:cs="Times New Roman"/>
          <w:color w:val="000000"/>
          <w:sz w:val="24"/>
          <w:szCs w:val="24"/>
        </w:rPr>
        <w:t>Б.Окуджава</w:t>
      </w:r>
      <w:proofErr w:type="spellEnd"/>
      <w:r w:rsidRPr="00762C0C">
        <w:rPr>
          <w:rFonts w:ascii="Times New Roman" w:hAnsi="Times New Roman" w:cs="Times New Roman"/>
          <w:color w:val="000000"/>
          <w:sz w:val="24"/>
          <w:szCs w:val="24"/>
        </w:rPr>
        <w:t xml:space="preserve">, </w:t>
      </w:r>
      <w:proofErr w:type="spellStart"/>
      <w:r w:rsidRPr="00762C0C">
        <w:rPr>
          <w:rFonts w:ascii="Times New Roman" w:hAnsi="Times New Roman" w:cs="Times New Roman"/>
          <w:color w:val="000000"/>
          <w:sz w:val="24"/>
          <w:szCs w:val="24"/>
        </w:rPr>
        <w:t>Ю.Визбор</w:t>
      </w:r>
      <w:proofErr w:type="spellEnd"/>
      <w:r w:rsidRPr="00762C0C">
        <w:rPr>
          <w:rFonts w:ascii="Times New Roman" w:hAnsi="Times New Roman" w:cs="Times New Roman"/>
          <w:color w:val="000000"/>
          <w:sz w:val="24"/>
          <w:szCs w:val="24"/>
        </w:rPr>
        <w:t xml:space="preserve">, В. Высоцкий и др.). </w:t>
      </w:r>
    </w:p>
    <w:p w14:paraId="0D30A455"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 xml:space="preserve">Социальный и коммерческий контекст массовой музыкальной культуры (потребительские тенденции современной культуры). </w:t>
      </w:r>
    </w:p>
    <w:p w14:paraId="1E1D16A4"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5CFA492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sidRPr="00762C0C">
        <w:rPr>
          <w:rFonts w:ascii="Times New Roman" w:hAnsi="Times New Roman" w:cs="Times New Roman"/>
          <w:color w:val="000000"/>
          <w:sz w:val="24"/>
          <w:szCs w:val="24"/>
        </w:rPr>
        <w:t>Айлиш</w:t>
      </w:r>
      <w:proofErr w:type="spellEnd"/>
      <w:r w:rsidRPr="00762C0C">
        <w:rPr>
          <w:rFonts w:ascii="Times New Roman" w:hAnsi="Times New Roman" w:cs="Times New Roman"/>
          <w:color w:val="000000"/>
          <w:sz w:val="24"/>
          <w:szCs w:val="24"/>
        </w:rPr>
        <w:t xml:space="preserve"> и другие группы и исполнители);</w:t>
      </w:r>
    </w:p>
    <w:p w14:paraId="08D614A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песни, относящейся к одному из молодежных музыкальных течений;</w:t>
      </w:r>
    </w:p>
    <w:p w14:paraId="17E2DADB"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дискуссия на тему «Современная музыка»;</w:t>
      </w:r>
    </w:p>
    <w:p w14:paraId="74F2C00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презентация альбома своей любимой группы.</w:t>
      </w:r>
    </w:p>
    <w:p w14:paraId="1FBD966D"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Музыка цифрового мира.</w:t>
      </w:r>
    </w:p>
    <w:p w14:paraId="47408AF8"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12202EDA"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77B2241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поиск информации о способах сохранения и передачи музыки прежде и сейчас;</w:t>
      </w:r>
    </w:p>
    <w:p w14:paraId="08200185"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просмотр музыкального клипа популярного исполнителя, анализ его художественного образа, стиля, выразительных средств;</w:t>
      </w:r>
    </w:p>
    <w:p w14:paraId="4EE6F96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 исполнение популярной современной песни;</w:t>
      </w:r>
    </w:p>
    <w:p w14:paraId="0DFA8CB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проведение социального опроса о роли и месте музыки в жизни современного человека; создание собственного музыкального клипа.</w:t>
      </w:r>
    </w:p>
    <w:p w14:paraId="6F993EF7"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Модуль № 9 «Связь музыки с другими видами искусства»</w:t>
      </w:r>
    </w:p>
    <w:p w14:paraId="65116CD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Музыка и литература.</w:t>
      </w:r>
    </w:p>
    <w:p w14:paraId="688A19BF" w14:textId="44BE36E6" w:rsidR="00762C0C" w:rsidRPr="00762C0C" w:rsidRDefault="00E91F25"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Pr>
          <w:rFonts w:ascii="Times New Roman" w:hAnsi="Times New Roman" w:cs="Times New Roman"/>
          <w:color w:val="000000"/>
          <w:sz w:val="24"/>
          <w:szCs w:val="24"/>
        </w:rPr>
        <w:t xml:space="preserve"> </w:t>
      </w:r>
      <w:r w:rsidR="00762C0C" w:rsidRPr="00762C0C">
        <w:rPr>
          <w:rFonts w:ascii="Times New Roman" w:hAnsi="Times New Roman" w:cs="Times New Roman"/>
          <w:color w:val="000000"/>
          <w:sz w:val="24"/>
          <w:szCs w:val="24"/>
        </w:rPr>
        <w:t xml:space="preserve">Единство слова и музыки в вокальных жанрах (песня, романс, кантата, ноктюрн, баркарола, былина). Интонации рассказа, </w:t>
      </w:r>
      <w:proofErr w:type="spellStart"/>
      <w:r w:rsidR="00762C0C" w:rsidRPr="00762C0C">
        <w:rPr>
          <w:rFonts w:ascii="Times New Roman" w:hAnsi="Times New Roman" w:cs="Times New Roman"/>
          <w:color w:val="000000"/>
          <w:sz w:val="24"/>
          <w:szCs w:val="24"/>
        </w:rPr>
        <w:t>повествованияв</w:t>
      </w:r>
      <w:proofErr w:type="spellEnd"/>
      <w:r w:rsidR="00762C0C" w:rsidRPr="00762C0C">
        <w:rPr>
          <w:rFonts w:ascii="Times New Roman" w:hAnsi="Times New Roman" w:cs="Times New Roman"/>
          <w:color w:val="000000"/>
          <w:sz w:val="24"/>
          <w:szCs w:val="24"/>
        </w:rPr>
        <w:t xml:space="preserve"> инструментальной музыке (поэма, баллада). Программная музыка.</w:t>
      </w:r>
    </w:p>
    <w:p w14:paraId="150AAED3"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55E1807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образцами вокальной и инструментальной музыки;</w:t>
      </w:r>
    </w:p>
    <w:p w14:paraId="470AF8DA"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0AF99AF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сочинение рассказа, стихотворения под впечатлением от восприятия инструментального музыкального произведения;</w:t>
      </w:r>
    </w:p>
    <w:p w14:paraId="24B9B79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рисование образов программной музыки;</w:t>
      </w:r>
    </w:p>
    <w:p w14:paraId="03C3E901"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14:paraId="3526893B" w14:textId="77777777" w:rsidR="00E91F25" w:rsidRDefault="00E91F25" w:rsidP="00727008">
      <w:pPr>
        <w:spacing w:after="0" w:line="240" w:lineRule="auto"/>
        <w:ind w:firstLine="600"/>
        <w:jc w:val="both"/>
        <w:rPr>
          <w:rFonts w:ascii="Times New Roman" w:hAnsi="Times New Roman" w:cs="Times New Roman"/>
          <w:b/>
          <w:color w:val="000000"/>
          <w:sz w:val="24"/>
          <w:szCs w:val="24"/>
        </w:rPr>
      </w:pPr>
    </w:p>
    <w:p w14:paraId="0F68CFD2" w14:textId="77777777" w:rsidR="00E91F25" w:rsidRDefault="00E91F25" w:rsidP="00727008">
      <w:pPr>
        <w:spacing w:after="0" w:line="240" w:lineRule="auto"/>
        <w:ind w:firstLine="600"/>
        <w:jc w:val="both"/>
        <w:rPr>
          <w:rFonts w:ascii="Times New Roman" w:hAnsi="Times New Roman" w:cs="Times New Roman"/>
          <w:b/>
          <w:color w:val="000000"/>
          <w:sz w:val="24"/>
          <w:szCs w:val="24"/>
        </w:rPr>
      </w:pPr>
    </w:p>
    <w:p w14:paraId="751CA6B5" w14:textId="77777777" w:rsidR="00E91F25" w:rsidRDefault="00E91F25" w:rsidP="00727008">
      <w:pPr>
        <w:spacing w:after="0" w:line="240" w:lineRule="auto"/>
        <w:ind w:firstLine="600"/>
        <w:jc w:val="both"/>
        <w:rPr>
          <w:rFonts w:ascii="Times New Roman" w:hAnsi="Times New Roman" w:cs="Times New Roman"/>
          <w:b/>
          <w:color w:val="000000"/>
          <w:sz w:val="24"/>
          <w:szCs w:val="24"/>
        </w:rPr>
      </w:pPr>
    </w:p>
    <w:p w14:paraId="485493B7" w14:textId="42F96822"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lastRenderedPageBreak/>
        <w:t>Музыка и живопись.</w:t>
      </w:r>
    </w:p>
    <w:p w14:paraId="6FB3A0F4"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762C0C">
        <w:rPr>
          <w:rFonts w:ascii="Times New Roman" w:hAnsi="Times New Roman" w:cs="Times New Roman"/>
          <w:color w:val="000000"/>
          <w:sz w:val="24"/>
          <w:szCs w:val="24"/>
        </w:rPr>
        <w:t>светлотность</w:t>
      </w:r>
      <w:proofErr w:type="spellEnd"/>
      <w:r w:rsidRPr="00762C0C">
        <w:rPr>
          <w:rFonts w:ascii="Times New Roman" w:hAnsi="Times New Roman" w:cs="Times New Roman"/>
          <w:color w:val="000000"/>
          <w:sz w:val="24"/>
          <w:szCs w:val="24"/>
        </w:rPr>
        <w:t xml:space="preserve"> – динамика. Программная музыка. Импрессионизм (на примере творчества французских клавесинистов, К. Дебюсси, А.К. Лядова и других композиторов).</w:t>
      </w:r>
    </w:p>
    <w:p w14:paraId="5932A9CC"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07A8EC6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музыкальными произведениями программной музыки, выявление интонаций изобразительного характера;</w:t>
      </w:r>
    </w:p>
    <w:p w14:paraId="7680DC9D"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14:paraId="489C66A6"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331AD2A3"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270F7302"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Музыка и театр.</w:t>
      </w:r>
    </w:p>
    <w:p w14:paraId="16BBEB9F"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424AE8B6" w14:textId="77777777" w:rsidR="00762C0C" w:rsidRPr="00E91F25" w:rsidRDefault="00762C0C" w:rsidP="00727008">
      <w:pPr>
        <w:spacing w:after="0" w:line="240"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4ECE5F90"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образцами музыки, созданной отечественными и зарубежными композиторами для драматического театра;</w:t>
      </w:r>
    </w:p>
    <w:p w14:paraId="5E350229"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разучивание, исполнение песни из театральной постановки, просмотр видеозаписи спектакля, в котором звучит данная песня;</w:t>
      </w:r>
    </w:p>
    <w:p w14:paraId="32A0B97C"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музыкальная викторина на материале изученных фрагментов музыкальных спектаклей;</w:t>
      </w:r>
    </w:p>
    <w:p w14:paraId="5AF894AD"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0D6C8765"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762C0C">
        <w:rPr>
          <w:rFonts w:ascii="Times New Roman" w:hAnsi="Times New Roman" w:cs="Times New Roman"/>
          <w:b/>
          <w:color w:val="000000"/>
          <w:sz w:val="24"/>
          <w:szCs w:val="24"/>
        </w:rPr>
        <w:t>Музыка кино и телевидения.</w:t>
      </w:r>
    </w:p>
    <w:p w14:paraId="1792D94D" w14:textId="77777777" w:rsidR="00762C0C" w:rsidRPr="00762C0C" w:rsidRDefault="00762C0C" w:rsidP="00727008">
      <w:pPr>
        <w:spacing w:after="0" w:line="240" w:lineRule="auto"/>
        <w:ind w:firstLine="600"/>
        <w:jc w:val="both"/>
        <w:rPr>
          <w:rFonts w:ascii="Times New Roman" w:hAnsi="Times New Roman" w:cs="Times New Roman"/>
          <w:sz w:val="24"/>
          <w:szCs w:val="24"/>
        </w:rPr>
      </w:pPr>
      <w:r w:rsidRPr="00E91F25">
        <w:rPr>
          <w:rFonts w:ascii="Times New Roman" w:hAnsi="Times New Roman" w:cs="Times New Roman"/>
          <w:i/>
          <w:iCs/>
          <w:color w:val="000000"/>
          <w:sz w:val="24"/>
          <w:szCs w:val="24"/>
        </w:rPr>
        <w:t>Содержание:</w:t>
      </w:r>
      <w:r w:rsidRPr="00762C0C">
        <w:rPr>
          <w:rFonts w:ascii="Times New Roman" w:hAnsi="Times New Roman" w:cs="Times New Roman"/>
          <w:color w:val="000000"/>
          <w:sz w:val="24"/>
          <w:szCs w:val="24"/>
        </w:rPr>
        <w:t xml:space="preserve">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77A72DDE" w14:textId="77777777" w:rsidR="00762C0C" w:rsidRPr="00E91F25" w:rsidRDefault="00762C0C" w:rsidP="00762C0C">
      <w:pPr>
        <w:spacing w:after="0" w:line="264" w:lineRule="auto"/>
        <w:ind w:firstLine="600"/>
        <w:jc w:val="both"/>
        <w:rPr>
          <w:rFonts w:ascii="Times New Roman" w:hAnsi="Times New Roman" w:cs="Times New Roman"/>
          <w:i/>
          <w:iCs/>
          <w:sz w:val="24"/>
          <w:szCs w:val="24"/>
        </w:rPr>
      </w:pPr>
      <w:r w:rsidRPr="00E91F25">
        <w:rPr>
          <w:rFonts w:ascii="Times New Roman" w:hAnsi="Times New Roman" w:cs="Times New Roman"/>
          <w:i/>
          <w:iCs/>
          <w:color w:val="000000"/>
          <w:sz w:val="24"/>
          <w:szCs w:val="24"/>
        </w:rPr>
        <w:t>Виды деятельности обучающихся:</w:t>
      </w:r>
    </w:p>
    <w:p w14:paraId="6397A81D" w14:textId="77777777" w:rsidR="00762C0C" w:rsidRPr="00762C0C" w:rsidRDefault="00762C0C" w:rsidP="00762C0C">
      <w:pPr>
        <w:spacing w:after="0" w:line="264"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знакомство с образцами киномузыки отечественных и зарубежных композиторов;</w:t>
      </w:r>
    </w:p>
    <w:p w14:paraId="4C195426" w14:textId="77777777" w:rsidR="00762C0C" w:rsidRPr="00762C0C" w:rsidRDefault="00762C0C" w:rsidP="00762C0C">
      <w:pPr>
        <w:spacing w:after="0" w:line="264" w:lineRule="auto"/>
        <w:ind w:firstLine="600"/>
        <w:jc w:val="both"/>
        <w:rPr>
          <w:rFonts w:ascii="Times New Roman" w:hAnsi="Times New Roman" w:cs="Times New Roman"/>
          <w:sz w:val="24"/>
          <w:szCs w:val="24"/>
        </w:rPr>
      </w:pPr>
      <w:r w:rsidRPr="00762C0C">
        <w:rPr>
          <w:rFonts w:ascii="Times New Roman" w:hAnsi="Times New Roman" w:cs="Times New Roman"/>
          <w:color w:val="000000"/>
          <w:sz w:val="24"/>
          <w:szCs w:val="24"/>
        </w:rPr>
        <w:t>просмотр фильмов с целью анализа выразительного эффекта, создаваемого музыкой; разучивание, исполнение песни из фильма;</w:t>
      </w:r>
    </w:p>
    <w:p w14:paraId="02BE1A10" w14:textId="43C2A6D9" w:rsidR="00762C0C" w:rsidRDefault="00762C0C" w:rsidP="00762C0C">
      <w:pPr>
        <w:spacing w:after="0" w:line="264" w:lineRule="auto"/>
        <w:ind w:firstLine="600"/>
        <w:jc w:val="both"/>
        <w:rPr>
          <w:rFonts w:ascii="Times New Roman" w:hAnsi="Times New Roman" w:cs="Times New Roman"/>
          <w:color w:val="000000"/>
          <w:sz w:val="24"/>
          <w:szCs w:val="24"/>
        </w:rPr>
      </w:pPr>
      <w:r w:rsidRPr="00762C0C">
        <w:rPr>
          <w:rFonts w:ascii="Times New Roman" w:hAnsi="Times New Roman" w:cs="Times New Roman"/>
          <w:color w:val="000000"/>
          <w:sz w:val="24"/>
          <w:szCs w:val="24"/>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1D87A8DA" w14:textId="78657AC0" w:rsidR="00C96B42" w:rsidRDefault="00C96B42" w:rsidP="00762C0C">
      <w:pPr>
        <w:spacing w:after="0" w:line="264" w:lineRule="auto"/>
        <w:ind w:firstLine="600"/>
        <w:jc w:val="both"/>
        <w:rPr>
          <w:rFonts w:ascii="Times New Roman" w:hAnsi="Times New Roman" w:cs="Times New Roman"/>
          <w:color w:val="000000"/>
          <w:sz w:val="24"/>
          <w:szCs w:val="24"/>
        </w:rPr>
      </w:pPr>
    </w:p>
    <w:p w14:paraId="5EE45EEC" w14:textId="77777777" w:rsidR="00E91F25" w:rsidRDefault="00E91F25" w:rsidP="00A476C3">
      <w:pPr>
        <w:widowControl w:val="0"/>
        <w:autoSpaceDE w:val="0"/>
        <w:autoSpaceDN w:val="0"/>
        <w:adjustRightInd w:val="0"/>
        <w:spacing w:after="0" w:line="264" w:lineRule="auto"/>
        <w:jc w:val="center"/>
        <w:rPr>
          <w:rFonts w:ascii="Times New Roman" w:hAnsi="Times New Roman" w:cs="Times New Roman"/>
          <w:b/>
          <w:bCs/>
          <w:color w:val="000000"/>
          <w:sz w:val="24"/>
          <w:szCs w:val="24"/>
        </w:rPr>
      </w:pPr>
    </w:p>
    <w:p w14:paraId="63841F8B" w14:textId="77777777" w:rsidR="00E91F25" w:rsidRDefault="00E91F25" w:rsidP="00A476C3">
      <w:pPr>
        <w:widowControl w:val="0"/>
        <w:autoSpaceDE w:val="0"/>
        <w:autoSpaceDN w:val="0"/>
        <w:adjustRightInd w:val="0"/>
        <w:spacing w:after="0" w:line="264" w:lineRule="auto"/>
        <w:jc w:val="center"/>
        <w:rPr>
          <w:rFonts w:ascii="Times New Roman" w:hAnsi="Times New Roman" w:cs="Times New Roman"/>
          <w:b/>
          <w:bCs/>
          <w:color w:val="000000"/>
          <w:sz w:val="24"/>
          <w:szCs w:val="24"/>
        </w:rPr>
      </w:pPr>
    </w:p>
    <w:p w14:paraId="468F6D7B" w14:textId="77777777" w:rsidR="00E91F25" w:rsidRDefault="00E91F25" w:rsidP="00A476C3">
      <w:pPr>
        <w:widowControl w:val="0"/>
        <w:autoSpaceDE w:val="0"/>
        <w:autoSpaceDN w:val="0"/>
        <w:adjustRightInd w:val="0"/>
        <w:spacing w:after="0" w:line="264" w:lineRule="auto"/>
        <w:jc w:val="center"/>
        <w:rPr>
          <w:rFonts w:ascii="Times New Roman" w:hAnsi="Times New Roman" w:cs="Times New Roman"/>
          <w:b/>
          <w:bCs/>
          <w:color w:val="000000"/>
          <w:sz w:val="24"/>
          <w:szCs w:val="24"/>
        </w:rPr>
      </w:pPr>
    </w:p>
    <w:p w14:paraId="375AA251" w14:textId="77777777" w:rsidR="00E91F25" w:rsidRDefault="00E91F25" w:rsidP="00A476C3">
      <w:pPr>
        <w:widowControl w:val="0"/>
        <w:autoSpaceDE w:val="0"/>
        <w:autoSpaceDN w:val="0"/>
        <w:adjustRightInd w:val="0"/>
        <w:spacing w:after="0" w:line="264" w:lineRule="auto"/>
        <w:jc w:val="center"/>
        <w:rPr>
          <w:rFonts w:ascii="Times New Roman" w:hAnsi="Times New Roman" w:cs="Times New Roman"/>
          <w:b/>
          <w:bCs/>
          <w:color w:val="000000"/>
          <w:sz w:val="24"/>
          <w:szCs w:val="24"/>
        </w:rPr>
      </w:pPr>
    </w:p>
    <w:p w14:paraId="6739D4D6" w14:textId="77777777" w:rsidR="00E91F25" w:rsidRDefault="00E91F25" w:rsidP="00A476C3">
      <w:pPr>
        <w:widowControl w:val="0"/>
        <w:autoSpaceDE w:val="0"/>
        <w:autoSpaceDN w:val="0"/>
        <w:adjustRightInd w:val="0"/>
        <w:spacing w:after="0" w:line="264" w:lineRule="auto"/>
        <w:jc w:val="center"/>
        <w:rPr>
          <w:rFonts w:ascii="Times New Roman" w:hAnsi="Times New Roman" w:cs="Times New Roman"/>
          <w:b/>
          <w:bCs/>
          <w:color w:val="000000"/>
          <w:sz w:val="24"/>
          <w:szCs w:val="24"/>
        </w:rPr>
      </w:pPr>
    </w:p>
    <w:p w14:paraId="146C3D50" w14:textId="77777777" w:rsidR="00E91F25" w:rsidRDefault="00E91F25" w:rsidP="00A476C3">
      <w:pPr>
        <w:widowControl w:val="0"/>
        <w:autoSpaceDE w:val="0"/>
        <w:autoSpaceDN w:val="0"/>
        <w:adjustRightInd w:val="0"/>
        <w:spacing w:after="0" w:line="264" w:lineRule="auto"/>
        <w:jc w:val="center"/>
        <w:rPr>
          <w:rFonts w:ascii="Times New Roman" w:hAnsi="Times New Roman" w:cs="Times New Roman"/>
          <w:b/>
          <w:bCs/>
          <w:color w:val="000000"/>
          <w:sz w:val="24"/>
          <w:szCs w:val="24"/>
        </w:rPr>
      </w:pPr>
    </w:p>
    <w:p w14:paraId="224A00C5" w14:textId="30A7120D" w:rsidR="00C96B42" w:rsidRPr="00A476C3" w:rsidRDefault="00A476C3" w:rsidP="00A476C3">
      <w:pPr>
        <w:widowControl w:val="0"/>
        <w:autoSpaceDE w:val="0"/>
        <w:autoSpaceDN w:val="0"/>
        <w:adjustRightInd w:val="0"/>
        <w:spacing w:after="0" w:line="264" w:lineRule="auto"/>
        <w:jc w:val="center"/>
        <w:rPr>
          <w:rFonts w:ascii="Times New Roman" w:hAnsi="Times New Roman" w:cs="Times New Roman"/>
          <w:b/>
          <w:bCs/>
          <w:color w:val="000000"/>
          <w:sz w:val="24"/>
          <w:szCs w:val="24"/>
        </w:rPr>
      </w:pPr>
      <w:r w:rsidRPr="00A476C3">
        <w:rPr>
          <w:rFonts w:ascii="Times New Roman" w:hAnsi="Times New Roman" w:cs="Times New Roman"/>
          <w:b/>
          <w:bCs/>
          <w:color w:val="000000"/>
          <w:sz w:val="24"/>
          <w:szCs w:val="24"/>
        </w:rPr>
        <w:lastRenderedPageBreak/>
        <w:t xml:space="preserve">ПЛАНИРУЕМЫЕ РЕЗУЛЬТАТЫ ОСВОЕНИЯ ПРОГРАММЫ ПО </w:t>
      </w:r>
      <w:proofErr w:type="gramStart"/>
      <w:r w:rsidRPr="00A476C3">
        <w:rPr>
          <w:rFonts w:ascii="Times New Roman" w:hAnsi="Times New Roman" w:cs="Times New Roman"/>
          <w:b/>
          <w:bCs/>
          <w:color w:val="000000"/>
          <w:sz w:val="24"/>
          <w:szCs w:val="24"/>
        </w:rPr>
        <w:t>МУЗЫКЕ  НА</w:t>
      </w:r>
      <w:proofErr w:type="gramEnd"/>
      <w:r w:rsidRPr="00A476C3">
        <w:rPr>
          <w:rFonts w:ascii="Times New Roman" w:hAnsi="Times New Roman" w:cs="Times New Roman"/>
          <w:b/>
          <w:bCs/>
          <w:color w:val="000000"/>
          <w:sz w:val="24"/>
          <w:szCs w:val="24"/>
        </w:rPr>
        <w:t xml:space="preserve"> УРОВНЕ ОСНОВНОГО ОБШЕГО ОБРАЗОВАНИЯ</w:t>
      </w:r>
      <w:r w:rsidR="00C96B42" w:rsidRPr="00A476C3">
        <w:rPr>
          <w:rFonts w:ascii="Times New Roman" w:hAnsi="Times New Roman" w:cs="Times New Roman"/>
          <w:b/>
          <w:bCs/>
          <w:color w:val="000000"/>
          <w:sz w:val="24"/>
          <w:szCs w:val="24"/>
        </w:rPr>
        <w:t xml:space="preserve"> </w:t>
      </w:r>
    </w:p>
    <w:p w14:paraId="6638CAE6" w14:textId="77777777" w:rsidR="00A476C3" w:rsidRDefault="00A476C3" w:rsidP="00C96B42">
      <w:pPr>
        <w:widowControl w:val="0"/>
        <w:autoSpaceDE w:val="0"/>
        <w:autoSpaceDN w:val="0"/>
        <w:adjustRightInd w:val="0"/>
        <w:spacing w:after="0" w:line="480" w:lineRule="auto"/>
        <w:rPr>
          <w:rFonts w:ascii="Times New Roman" w:hAnsi="Times New Roman" w:cs="Times New Roman"/>
          <w:b/>
          <w:i/>
          <w:caps/>
          <w:color w:val="000000" w:themeColor="text1"/>
          <w:sz w:val="24"/>
          <w:szCs w:val="24"/>
        </w:rPr>
      </w:pPr>
    </w:p>
    <w:p w14:paraId="0C0C530C" w14:textId="15472A91" w:rsidR="00C96B42" w:rsidRPr="00E91F25" w:rsidRDefault="00A476C3" w:rsidP="00C96B42">
      <w:pPr>
        <w:widowControl w:val="0"/>
        <w:autoSpaceDE w:val="0"/>
        <w:autoSpaceDN w:val="0"/>
        <w:adjustRightInd w:val="0"/>
        <w:spacing w:after="0" w:line="480" w:lineRule="auto"/>
        <w:rPr>
          <w:rFonts w:ascii="Times New Roman" w:hAnsi="Times New Roman" w:cs="Times New Roman"/>
          <w:b/>
          <w:iCs/>
          <w:caps/>
          <w:color w:val="000000" w:themeColor="text1"/>
          <w:sz w:val="24"/>
          <w:szCs w:val="24"/>
        </w:rPr>
      </w:pPr>
      <w:r w:rsidRPr="00E91F25">
        <w:rPr>
          <w:rFonts w:ascii="Times New Roman" w:hAnsi="Times New Roman" w:cs="Times New Roman"/>
          <w:b/>
          <w:iCs/>
          <w:caps/>
          <w:color w:val="000000" w:themeColor="text1"/>
          <w:sz w:val="24"/>
          <w:szCs w:val="24"/>
        </w:rPr>
        <w:t>личностные результаты</w:t>
      </w:r>
    </w:p>
    <w:p w14:paraId="4FDA9FCB" w14:textId="3BD0E13E"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14:paraId="575DD200"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1130FD93" w14:textId="562160EE" w:rsidR="00C96B42" w:rsidRPr="006868F0" w:rsidRDefault="008752F7" w:rsidP="008752F7">
      <w:pPr>
        <w:pStyle w:val="ae"/>
        <w:numPr>
          <w:ilvl w:val="0"/>
          <w:numId w:val="1"/>
        </w:numPr>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п</w:t>
      </w:r>
      <w:r w:rsidR="00C96B42" w:rsidRPr="006868F0">
        <w:rPr>
          <w:rFonts w:ascii="Times New Roman" w:hAnsi="Times New Roman"/>
          <w:b/>
          <w:bCs/>
          <w:color w:val="000000" w:themeColor="text1"/>
          <w:sz w:val="24"/>
          <w:szCs w:val="24"/>
        </w:rPr>
        <w:t>атриотического воспитания:</w:t>
      </w:r>
    </w:p>
    <w:p w14:paraId="6CED9213"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осознание российской гражданской идентичности в поликультурном и многоконфессиональном обществе;</w:t>
      </w:r>
    </w:p>
    <w:p w14:paraId="2E750B7B"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 xml:space="preserve">знание Гимна России и традиций его исполнения, уважение музыкальных символов республик Российской Федерации и других стран мира; </w:t>
      </w:r>
    </w:p>
    <w:p w14:paraId="32638F27"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проявление интереса к освоению музыкальных традиций своего края, музыкальной культуры народов России;</w:t>
      </w:r>
    </w:p>
    <w:p w14:paraId="79F0A4A9"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 xml:space="preserve"> знание достижений отечественных музыкантов, их вклада в мировую музыкальную культуру; </w:t>
      </w:r>
    </w:p>
    <w:p w14:paraId="6BD10577"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интерес к изучению истории отечественной музыкальной культуры;</w:t>
      </w:r>
    </w:p>
    <w:p w14:paraId="1F7CA72D" w14:textId="172A8432"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стремление развивать и сохранять музыкальную культуру своей страны, своего края</w:t>
      </w:r>
      <w:r w:rsidR="008752F7">
        <w:rPr>
          <w:rFonts w:ascii="Times New Roman" w:hAnsi="Times New Roman"/>
          <w:color w:val="000000" w:themeColor="text1"/>
          <w:sz w:val="24"/>
          <w:szCs w:val="24"/>
        </w:rPr>
        <w:t>;</w:t>
      </w:r>
    </w:p>
    <w:p w14:paraId="64EC5C4E"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0C263AB9" w14:textId="30186AA6" w:rsidR="00C96B42" w:rsidRPr="006868F0" w:rsidRDefault="008752F7" w:rsidP="008752F7">
      <w:pPr>
        <w:pStyle w:val="ae"/>
        <w:numPr>
          <w:ilvl w:val="0"/>
          <w:numId w:val="1"/>
        </w:numPr>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г</w:t>
      </w:r>
      <w:r w:rsidR="00C96B42" w:rsidRPr="006868F0">
        <w:rPr>
          <w:rFonts w:ascii="Times New Roman" w:hAnsi="Times New Roman"/>
          <w:b/>
          <w:bCs/>
          <w:color w:val="000000" w:themeColor="text1"/>
          <w:sz w:val="24"/>
          <w:szCs w:val="24"/>
        </w:rPr>
        <w:t>ражданского воспитания:</w:t>
      </w:r>
    </w:p>
    <w:p w14:paraId="61AB6EEB"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готовность к выполнению обязанностей гражданина и реализации его прав, уважение прав, свобод и законных интересов других людей;</w:t>
      </w:r>
    </w:p>
    <w:p w14:paraId="0252B4C3"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 xml:space="preserve">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w:t>
      </w:r>
    </w:p>
    <w:p w14:paraId="31A788B9" w14:textId="0091DEEF"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волонтёра в дни праздничных мероприятий</w:t>
      </w:r>
      <w:r w:rsidR="008752F7">
        <w:rPr>
          <w:rFonts w:ascii="Times New Roman" w:hAnsi="Times New Roman"/>
          <w:color w:val="000000" w:themeColor="text1"/>
          <w:sz w:val="24"/>
          <w:szCs w:val="24"/>
        </w:rPr>
        <w:t>;</w:t>
      </w:r>
    </w:p>
    <w:p w14:paraId="7CF93FFA"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0334FFEC" w14:textId="66459C89" w:rsidR="00C96B42" w:rsidRPr="006868F0" w:rsidRDefault="008752F7" w:rsidP="008752F7">
      <w:pPr>
        <w:pStyle w:val="ae"/>
        <w:numPr>
          <w:ilvl w:val="0"/>
          <w:numId w:val="1"/>
        </w:numPr>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д</w:t>
      </w:r>
      <w:r w:rsidR="00C96B42" w:rsidRPr="006868F0">
        <w:rPr>
          <w:rFonts w:ascii="Times New Roman" w:hAnsi="Times New Roman"/>
          <w:b/>
          <w:bCs/>
          <w:color w:val="000000" w:themeColor="text1"/>
          <w:sz w:val="24"/>
          <w:szCs w:val="24"/>
        </w:rPr>
        <w:t>уховно-нравственного воспитания:</w:t>
      </w:r>
    </w:p>
    <w:p w14:paraId="2A24E6F2"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ориентация на моральные ценности и нормы в ситуациях нравственного выбора;</w:t>
      </w:r>
    </w:p>
    <w:p w14:paraId="313069AA"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 xml:space="preserve"> готовность воспринимать музыкальное искусство с учётом моральных и духовных ценностей этического и религиозного контекста, социально-исторических особенностей этики и эстетики; </w:t>
      </w:r>
    </w:p>
    <w:p w14:paraId="234AA4A1" w14:textId="01185049"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1CCCBABE"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019A6832" w14:textId="0442F0F1" w:rsidR="00C96B42" w:rsidRPr="006868F0" w:rsidRDefault="008752F7" w:rsidP="008752F7">
      <w:pPr>
        <w:pStyle w:val="ae"/>
        <w:numPr>
          <w:ilvl w:val="0"/>
          <w:numId w:val="1"/>
        </w:numPr>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э</w:t>
      </w:r>
      <w:r w:rsidR="00C96B42" w:rsidRPr="006868F0">
        <w:rPr>
          <w:rFonts w:ascii="Times New Roman" w:hAnsi="Times New Roman"/>
          <w:b/>
          <w:bCs/>
          <w:color w:val="000000" w:themeColor="text1"/>
          <w:sz w:val="24"/>
          <w:szCs w:val="24"/>
        </w:rPr>
        <w:t>стетического воспитания:</w:t>
      </w:r>
    </w:p>
    <w:p w14:paraId="5AAA3E8B"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 xml:space="preserve">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 </w:t>
      </w:r>
    </w:p>
    <w:p w14:paraId="1AD0B3EE"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 xml:space="preserve">осознание ценности творчества, таланта; </w:t>
      </w:r>
    </w:p>
    <w:p w14:paraId="5A1B0B45"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lastRenderedPageBreak/>
        <w:t xml:space="preserve">осознание важности музыкального искусства как средства коммуникации и самовыражения; </w:t>
      </w:r>
    </w:p>
    <w:p w14:paraId="1B9BF705" w14:textId="0E465E74"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r w:rsidR="008752F7">
        <w:rPr>
          <w:rFonts w:ascii="Times New Roman" w:hAnsi="Times New Roman"/>
          <w:color w:val="000000" w:themeColor="text1"/>
          <w:sz w:val="24"/>
          <w:szCs w:val="24"/>
        </w:rPr>
        <w:t>;</w:t>
      </w:r>
    </w:p>
    <w:p w14:paraId="1E7368C1"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49603EC7" w14:textId="0C0388E8" w:rsidR="00C96B42" w:rsidRPr="006868F0" w:rsidRDefault="008752F7" w:rsidP="008752F7">
      <w:pPr>
        <w:pStyle w:val="ae"/>
        <w:numPr>
          <w:ilvl w:val="0"/>
          <w:numId w:val="1"/>
        </w:numPr>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ц</w:t>
      </w:r>
      <w:r w:rsidR="00C96B42" w:rsidRPr="006868F0">
        <w:rPr>
          <w:rFonts w:ascii="Times New Roman" w:hAnsi="Times New Roman"/>
          <w:b/>
          <w:bCs/>
          <w:color w:val="000000" w:themeColor="text1"/>
          <w:sz w:val="24"/>
          <w:szCs w:val="24"/>
        </w:rPr>
        <w:t>енности научного познания:</w:t>
      </w:r>
    </w:p>
    <w:p w14:paraId="0209EE50"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w:t>
      </w:r>
    </w:p>
    <w:p w14:paraId="1F1CDDE7"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 xml:space="preserve">овладение музыкальным языком, навыками познания музыки как искусства интонируемого смысла; </w:t>
      </w:r>
    </w:p>
    <w:p w14:paraId="0C5533F9" w14:textId="096B0536"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r w:rsidR="008752F7">
        <w:rPr>
          <w:rFonts w:ascii="Times New Roman" w:hAnsi="Times New Roman"/>
          <w:color w:val="000000" w:themeColor="text1"/>
          <w:sz w:val="24"/>
          <w:szCs w:val="24"/>
        </w:rPr>
        <w:t>;</w:t>
      </w:r>
    </w:p>
    <w:p w14:paraId="5B07601D"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3BB780D1" w14:textId="2D198AD1" w:rsidR="00C96B42" w:rsidRPr="006868F0" w:rsidRDefault="008752F7" w:rsidP="008752F7">
      <w:pPr>
        <w:pStyle w:val="ae"/>
        <w:numPr>
          <w:ilvl w:val="0"/>
          <w:numId w:val="1"/>
        </w:numPr>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ф</w:t>
      </w:r>
      <w:r w:rsidR="00C96B42" w:rsidRPr="006868F0">
        <w:rPr>
          <w:rFonts w:ascii="Times New Roman" w:hAnsi="Times New Roman"/>
          <w:b/>
          <w:bCs/>
          <w:color w:val="000000" w:themeColor="text1"/>
          <w:sz w:val="24"/>
          <w:szCs w:val="24"/>
        </w:rPr>
        <w:t>изического воспитания, формирования культуры здоровья и эмоционального благополучия:</w:t>
      </w:r>
    </w:p>
    <w:p w14:paraId="7DF6835B" w14:textId="77777777"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осознание ценности жизни с опорой на собственный жизненный опыт и опыт восприятия произведений искусства; 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1219E362" w14:textId="096C5CAB" w:rsidR="006868F0"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 xml:space="preserve">умение осознавать своё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 </w:t>
      </w:r>
    </w:p>
    <w:p w14:paraId="09D5B5F5" w14:textId="41786C0D"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сформированность навыков рефлексии, признание своего права на ошибку и такого же права другого человека</w:t>
      </w:r>
      <w:r w:rsidR="008752F7">
        <w:rPr>
          <w:rFonts w:ascii="Times New Roman" w:hAnsi="Times New Roman"/>
          <w:color w:val="000000" w:themeColor="text1"/>
          <w:sz w:val="24"/>
          <w:szCs w:val="24"/>
        </w:rPr>
        <w:t>;</w:t>
      </w:r>
    </w:p>
    <w:p w14:paraId="0939F57F"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66B23E49" w14:textId="306FBAA8" w:rsidR="00C96B42" w:rsidRPr="006868F0" w:rsidRDefault="008752F7" w:rsidP="008752F7">
      <w:pPr>
        <w:pStyle w:val="ae"/>
        <w:numPr>
          <w:ilvl w:val="0"/>
          <w:numId w:val="1"/>
        </w:numPr>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т</w:t>
      </w:r>
      <w:r w:rsidR="00C96B42" w:rsidRPr="006868F0">
        <w:rPr>
          <w:rFonts w:ascii="Times New Roman" w:hAnsi="Times New Roman"/>
          <w:b/>
          <w:bCs/>
          <w:color w:val="000000" w:themeColor="text1"/>
          <w:sz w:val="24"/>
          <w:szCs w:val="24"/>
        </w:rPr>
        <w:t>рудового воспитания:</w:t>
      </w:r>
    </w:p>
    <w:p w14:paraId="5F0C5EE5" w14:textId="625E6930"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r w:rsidR="008752F7">
        <w:rPr>
          <w:rFonts w:ascii="Times New Roman" w:hAnsi="Times New Roman"/>
          <w:color w:val="000000" w:themeColor="text1"/>
          <w:sz w:val="24"/>
          <w:szCs w:val="24"/>
        </w:rPr>
        <w:t>;</w:t>
      </w:r>
    </w:p>
    <w:p w14:paraId="018185AC"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78A15200" w14:textId="00BD11C6" w:rsidR="00C96B42" w:rsidRPr="006868F0" w:rsidRDefault="008752F7" w:rsidP="008752F7">
      <w:pPr>
        <w:pStyle w:val="ae"/>
        <w:numPr>
          <w:ilvl w:val="0"/>
          <w:numId w:val="1"/>
        </w:numPr>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э</w:t>
      </w:r>
      <w:r w:rsidR="00C96B42" w:rsidRPr="006868F0">
        <w:rPr>
          <w:rFonts w:ascii="Times New Roman" w:hAnsi="Times New Roman"/>
          <w:b/>
          <w:bCs/>
          <w:color w:val="000000" w:themeColor="text1"/>
          <w:sz w:val="24"/>
          <w:szCs w:val="24"/>
        </w:rPr>
        <w:t>кологического воспитания:</w:t>
      </w:r>
    </w:p>
    <w:p w14:paraId="5FD3CFE5" w14:textId="1D917856"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повышение уровня экологической культуры, осознание глобального характера экологических проблем и путей их решения; участие в экологических проектах через различные формы музыкального творчества</w:t>
      </w:r>
      <w:r w:rsidR="008752F7">
        <w:rPr>
          <w:rFonts w:ascii="Times New Roman" w:hAnsi="Times New Roman"/>
          <w:color w:val="000000" w:themeColor="text1"/>
          <w:sz w:val="24"/>
          <w:szCs w:val="24"/>
        </w:rPr>
        <w:t>;</w:t>
      </w:r>
    </w:p>
    <w:p w14:paraId="1ED271EC" w14:textId="77777777" w:rsidR="006868F0" w:rsidRDefault="006868F0" w:rsidP="00C96B42">
      <w:pPr>
        <w:pStyle w:val="ae"/>
        <w:jc w:val="both"/>
        <w:rPr>
          <w:rFonts w:ascii="Times New Roman" w:hAnsi="Times New Roman"/>
          <w:color w:val="000000" w:themeColor="text1"/>
          <w:sz w:val="24"/>
          <w:szCs w:val="24"/>
        </w:rPr>
      </w:pPr>
    </w:p>
    <w:p w14:paraId="5BDB74CF" w14:textId="2EE320EB" w:rsidR="00C96B42" w:rsidRPr="006868F0" w:rsidRDefault="008752F7" w:rsidP="008752F7">
      <w:pPr>
        <w:pStyle w:val="ae"/>
        <w:numPr>
          <w:ilvl w:val="0"/>
          <w:numId w:val="1"/>
        </w:numPr>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а</w:t>
      </w:r>
      <w:r w:rsidR="00C96B42" w:rsidRPr="006868F0">
        <w:rPr>
          <w:rFonts w:ascii="Times New Roman" w:hAnsi="Times New Roman"/>
          <w:b/>
          <w:bCs/>
          <w:color w:val="000000" w:themeColor="text1"/>
          <w:sz w:val="24"/>
          <w:szCs w:val="24"/>
        </w:rPr>
        <w:t>даптаци</w:t>
      </w:r>
      <w:r w:rsidR="006868F0">
        <w:rPr>
          <w:rFonts w:ascii="Times New Roman" w:hAnsi="Times New Roman"/>
          <w:b/>
          <w:bCs/>
          <w:color w:val="000000" w:themeColor="text1"/>
          <w:sz w:val="24"/>
          <w:szCs w:val="24"/>
        </w:rPr>
        <w:t>и</w:t>
      </w:r>
      <w:r w:rsidR="00C96B42" w:rsidRPr="006868F0">
        <w:rPr>
          <w:rFonts w:ascii="Times New Roman" w:hAnsi="Times New Roman"/>
          <w:b/>
          <w:bCs/>
          <w:color w:val="000000" w:themeColor="text1"/>
          <w:sz w:val="24"/>
          <w:szCs w:val="24"/>
        </w:rPr>
        <w:t xml:space="preserve"> обучающегося к изменяющимся условиям социальной и природной среды:</w:t>
      </w:r>
    </w:p>
    <w:p w14:paraId="0D1D0344"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2D1307EB"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4E238F66"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 xml:space="preserve">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w:t>
      </w:r>
      <w:r w:rsidRPr="00762C0C">
        <w:rPr>
          <w:rFonts w:ascii="Times New Roman" w:hAnsi="Times New Roman"/>
          <w:color w:val="000000" w:themeColor="text1"/>
          <w:sz w:val="24"/>
          <w:szCs w:val="24"/>
        </w:rPr>
        <w:lastRenderedPageBreak/>
        <w:t>событий, обращать внимание на перспективные тенденции и направления развития культуры и социума;</w:t>
      </w:r>
    </w:p>
    <w:p w14:paraId="45410B67" w14:textId="6805AAE4"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331C4658" w14:textId="77777777" w:rsidR="00727008" w:rsidRDefault="00727008" w:rsidP="00C96B42">
      <w:pPr>
        <w:pStyle w:val="ae"/>
        <w:rPr>
          <w:rFonts w:ascii="Times New Roman" w:hAnsi="Times New Roman"/>
          <w:bCs/>
          <w:iCs/>
          <w:color w:val="000000" w:themeColor="text1"/>
          <w:sz w:val="24"/>
          <w:szCs w:val="24"/>
        </w:rPr>
      </w:pPr>
    </w:p>
    <w:p w14:paraId="60E47630" w14:textId="47FC6F04" w:rsidR="00C96B42" w:rsidRPr="00C10476" w:rsidRDefault="00A476C3" w:rsidP="00C96B42">
      <w:pPr>
        <w:pStyle w:val="ae"/>
        <w:rPr>
          <w:rFonts w:ascii="Times New Roman" w:hAnsi="Times New Roman"/>
          <w:b/>
          <w:iCs/>
          <w:color w:val="000000" w:themeColor="text1"/>
          <w:sz w:val="24"/>
          <w:szCs w:val="24"/>
        </w:rPr>
      </w:pPr>
      <w:r w:rsidRPr="00C10476">
        <w:rPr>
          <w:rFonts w:ascii="Times New Roman" w:hAnsi="Times New Roman"/>
          <w:b/>
          <w:iCs/>
          <w:color w:val="000000" w:themeColor="text1"/>
          <w:sz w:val="24"/>
          <w:szCs w:val="24"/>
        </w:rPr>
        <w:t>МЕТАПРЕДМЕТНЫЕ РЕЗУЛЬТАТЫ</w:t>
      </w:r>
    </w:p>
    <w:p w14:paraId="3A3BB97B" w14:textId="20477309" w:rsidR="00C10476" w:rsidRDefault="00C10476" w:rsidP="00C96B42">
      <w:pPr>
        <w:pStyle w:val="ae"/>
        <w:rPr>
          <w:rFonts w:ascii="Times New Roman" w:hAnsi="Times New Roman"/>
          <w:bCs/>
          <w:iCs/>
          <w:color w:val="000000" w:themeColor="text1"/>
          <w:sz w:val="24"/>
          <w:szCs w:val="24"/>
        </w:rPr>
      </w:pPr>
    </w:p>
    <w:p w14:paraId="7014E174" w14:textId="66BC1425" w:rsidR="00C10476" w:rsidRPr="00C10476" w:rsidRDefault="00C10476" w:rsidP="00C10476">
      <w:pPr>
        <w:pStyle w:val="ae"/>
        <w:ind w:firstLine="709"/>
        <w:jc w:val="both"/>
        <w:rPr>
          <w:rFonts w:ascii="Times New Roman" w:hAnsi="Times New Roman"/>
          <w:bCs/>
          <w:iCs/>
          <w:color w:val="000000" w:themeColor="text1"/>
          <w:sz w:val="28"/>
          <w:szCs w:val="28"/>
        </w:rPr>
      </w:pPr>
      <w:r w:rsidRPr="00C10476">
        <w:rPr>
          <w:rFonts w:ascii="Times New Roman" w:hAnsi="Times New Roman"/>
          <w:sz w:val="24"/>
          <w:szCs w:val="24"/>
        </w:rPr>
        <w:t>В результате изучения музыки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71BA722" w14:textId="77777777" w:rsidR="00C10476" w:rsidRDefault="00C10476" w:rsidP="00C10476">
      <w:pPr>
        <w:pStyle w:val="ae"/>
        <w:rPr>
          <w:rFonts w:ascii="Times New Roman" w:hAnsi="Times New Roman"/>
          <w:b/>
          <w:bCs/>
          <w:i/>
          <w:iCs/>
          <w:color w:val="000000" w:themeColor="text1"/>
          <w:sz w:val="24"/>
          <w:szCs w:val="24"/>
        </w:rPr>
      </w:pPr>
    </w:p>
    <w:p w14:paraId="33A858A8" w14:textId="7AE7C8DF" w:rsidR="00C96B42" w:rsidRPr="006868F0" w:rsidRDefault="00C10476" w:rsidP="00C10476">
      <w:pPr>
        <w:pStyle w:val="ae"/>
        <w:rPr>
          <w:rFonts w:ascii="Times New Roman" w:hAnsi="Times New Roman"/>
          <w:b/>
          <w:bCs/>
          <w:color w:val="000000" w:themeColor="text1"/>
          <w:sz w:val="24"/>
          <w:szCs w:val="24"/>
        </w:rPr>
      </w:pPr>
      <w:r w:rsidRPr="006868F0">
        <w:rPr>
          <w:rFonts w:ascii="Times New Roman" w:hAnsi="Times New Roman"/>
          <w:b/>
          <w:bCs/>
          <w:color w:val="000000" w:themeColor="text1"/>
          <w:sz w:val="28"/>
          <w:szCs w:val="28"/>
        </w:rPr>
        <w:t xml:space="preserve">Познавательные универсальные учебные действия </w:t>
      </w:r>
      <w:r w:rsidR="00C96B42" w:rsidRPr="006868F0">
        <w:rPr>
          <w:rFonts w:ascii="Times New Roman" w:hAnsi="Times New Roman"/>
          <w:b/>
          <w:bCs/>
          <w:color w:val="000000" w:themeColor="text1"/>
          <w:sz w:val="28"/>
          <w:szCs w:val="28"/>
        </w:rPr>
        <w:br/>
      </w:r>
      <w:r w:rsidR="00C96B42" w:rsidRPr="006868F0">
        <w:rPr>
          <w:rFonts w:ascii="Times New Roman" w:hAnsi="Times New Roman"/>
          <w:b/>
          <w:bCs/>
          <w:color w:val="000000" w:themeColor="text1"/>
          <w:sz w:val="24"/>
          <w:szCs w:val="24"/>
        </w:rPr>
        <w:t>Базовые логические действия:</w:t>
      </w:r>
    </w:p>
    <w:p w14:paraId="5C5DEB16"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1A10A4D4"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сопоставлять, сравнивать на основании существенных признаков произведения, жанры и стили музыкального и других видов искусства;</w:t>
      </w:r>
    </w:p>
    <w:p w14:paraId="0B9019D5"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обнаруживать взаимные влияния отдельных видов, жанров и стилей музыки друг на друга, формулировать гипотезы о взаимосвязях;</w:t>
      </w:r>
    </w:p>
    <w:p w14:paraId="323BB86D"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381F0258"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выявлять и характеризовать существенные признаки конкретного музыкального звучания;</w:t>
      </w:r>
    </w:p>
    <w:p w14:paraId="18A9AE28" w14:textId="3C79D92D"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самостоятельно обобщать и формулировать выводы по результатам проведённого слухового наблюдения-исследования.</w:t>
      </w:r>
    </w:p>
    <w:p w14:paraId="298D5FDA"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408AF33F" w14:textId="77777777" w:rsidR="00C96B42" w:rsidRPr="006868F0" w:rsidRDefault="00C96B42" w:rsidP="00C96B42">
      <w:pPr>
        <w:pStyle w:val="ae"/>
        <w:jc w:val="both"/>
        <w:rPr>
          <w:rFonts w:ascii="Times New Roman" w:hAnsi="Times New Roman"/>
          <w:b/>
          <w:bCs/>
          <w:color w:val="000000" w:themeColor="text1"/>
          <w:sz w:val="24"/>
          <w:szCs w:val="24"/>
        </w:rPr>
      </w:pPr>
      <w:r w:rsidRPr="006868F0">
        <w:rPr>
          <w:rFonts w:ascii="Times New Roman" w:hAnsi="Times New Roman"/>
          <w:b/>
          <w:bCs/>
          <w:color w:val="000000" w:themeColor="text1"/>
          <w:sz w:val="24"/>
          <w:szCs w:val="24"/>
        </w:rPr>
        <w:t>Базовые исследовательские действия:</w:t>
      </w:r>
    </w:p>
    <w:p w14:paraId="2DA29300"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следовать внутренним слухом за развитием музыкального процесса, «наблюдать» звучание музыки;</w:t>
      </w:r>
    </w:p>
    <w:p w14:paraId="50EE3C0B"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использовать вопросы как исследовательский инструмент познания;</w:t>
      </w:r>
    </w:p>
    <w:p w14:paraId="5E82520D"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4892B7AE"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составлять алгоритм действий и использовать его для решения учебных, в том числе исполнительских и творческих задач;</w:t>
      </w:r>
    </w:p>
    <w:p w14:paraId="3F9D6AD3"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1517E79D" w14:textId="2FA2F321"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самостоятельно формулировать обобщения и выводы по результатам проведённого наблюдения, слухового исследования.</w:t>
      </w:r>
    </w:p>
    <w:p w14:paraId="19561707"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511D2609" w14:textId="77777777" w:rsidR="00C96B42" w:rsidRPr="006868F0" w:rsidRDefault="00C96B42" w:rsidP="00C96B42">
      <w:pPr>
        <w:pStyle w:val="ae"/>
        <w:jc w:val="both"/>
        <w:rPr>
          <w:rFonts w:ascii="Times New Roman" w:hAnsi="Times New Roman"/>
          <w:b/>
          <w:bCs/>
          <w:color w:val="000000" w:themeColor="text1"/>
          <w:sz w:val="24"/>
          <w:szCs w:val="24"/>
        </w:rPr>
      </w:pPr>
      <w:r w:rsidRPr="006868F0">
        <w:rPr>
          <w:rFonts w:ascii="Times New Roman" w:hAnsi="Times New Roman"/>
          <w:b/>
          <w:bCs/>
          <w:color w:val="000000" w:themeColor="text1"/>
          <w:sz w:val="24"/>
          <w:szCs w:val="24"/>
        </w:rPr>
        <w:t>Работа с информацией:</w:t>
      </w:r>
    </w:p>
    <w:p w14:paraId="6649035B"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применять различные методы, инструменты и запросы при поиске и отборе информации с учётом предложенной учебной задачи и заданных критериев;</w:t>
      </w:r>
    </w:p>
    <w:p w14:paraId="1A129CF7"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понимать специфику работы с аудиоинформацией, музыкальными записями;</w:t>
      </w:r>
    </w:p>
    <w:p w14:paraId="571C8094"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lastRenderedPageBreak/>
        <w:t>использовать интонирование для запоминания звуковой информации, музыкальных произведений;</w:t>
      </w:r>
    </w:p>
    <w:p w14:paraId="7B7D873A"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19B9B7A1"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04C66333"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оценивать надёжность информации по критериям, предложенным учителем или сформулированным самостоятельно;</w:t>
      </w:r>
    </w:p>
    <w:p w14:paraId="49D8487C"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различать тексты информационного и художественного содержания, трансформировать, интерпретировать их в соответствии с учебной задачей;</w:t>
      </w:r>
    </w:p>
    <w:p w14:paraId="0961964A"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w:t>
      </w:r>
    </w:p>
    <w:p w14:paraId="7FCF552B" w14:textId="77777777" w:rsidR="00C96B42" w:rsidRPr="00762C0C" w:rsidRDefault="00C96B42" w:rsidP="00C96B42">
      <w:pPr>
        <w:pStyle w:val="ae"/>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31CC516F" w14:textId="77777777" w:rsidR="00C10476" w:rsidRDefault="00C10476" w:rsidP="00C96B42">
      <w:pPr>
        <w:pStyle w:val="ae"/>
        <w:jc w:val="both"/>
        <w:rPr>
          <w:rFonts w:ascii="Times New Roman" w:hAnsi="Times New Roman"/>
          <w:b/>
          <w:bCs/>
          <w:i/>
          <w:iCs/>
          <w:color w:val="000000" w:themeColor="text1"/>
          <w:sz w:val="24"/>
          <w:szCs w:val="24"/>
        </w:rPr>
      </w:pPr>
    </w:p>
    <w:p w14:paraId="50034CFA" w14:textId="3FB80FD2" w:rsidR="00C96B42" w:rsidRPr="009A21F6" w:rsidRDefault="00C10476" w:rsidP="00C96B42">
      <w:pPr>
        <w:pStyle w:val="ae"/>
        <w:jc w:val="both"/>
        <w:rPr>
          <w:rFonts w:ascii="Times New Roman" w:hAnsi="Times New Roman"/>
          <w:b/>
          <w:bCs/>
          <w:color w:val="000000" w:themeColor="text1"/>
          <w:sz w:val="28"/>
          <w:szCs w:val="28"/>
        </w:rPr>
      </w:pPr>
      <w:proofErr w:type="gramStart"/>
      <w:r w:rsidRPr="009A21F6">
        <w:rPr>
          <w:rFonts w:ascii="Times New Roman" w:hAnsi="Times New Roman"/>
          <w:b/>
          <w:bCs/>
          <w:color w:val="000000" w:themeColor="text1"/>
          <w:sz w:val="28"/>
          <w:szCs w:val="28"/>
        </w:rPr>
        <w:t>Коммуникативные  универсальные</w:t>
      </w:r>
      <w:proofErr w:type="gramEnd"/>
      <w:r w:rsidRPr="009A21F6">
        <w:rPr>
          <w:rFonts w:ascii="Times New Roman" w:hAnsi="Times New Roman"/>
          <w:b/>
          <w:bCs/>
          <w:color w:val="000000" w:themeColor="text1"/>
          <w:sz w:val="28"/>
          <w:szCs w:val="28"/>
        </w:rPr>
        <w:t xml:space="preserve"> учебные действия</w:t>
      </w:r>
    </w:p>
    <w:p w14:paraId="29AD047D" w14:textId="77777777" w:rsidR="00C96B42" w:rsidRPr="009A21F6" w:rsidRDefault="00C96B42" w:rsidP="00C96B42">
      <w:pPr>
        <w:pStyle w:val="ae"/>
        <w:jc w:val="both"/>
        <w:rPr>
          <w:rFonts w:ascii="Times New Roman" w:hAnsi="Times New Roman"/>
          <w:b/>
          <w:bCs/>
          <w:color w:val="000000" w:themeColor="text1"/>
          <w:sz w:val="24"/>
          <w:szCs w:val="24"/>
        </w:rPr>
      </w:pPr>
      <w:r w:rsidRPr="009A21F6">
        <w:rPr>
          <w:rFonts w:ascii="Times New Roman" w:hAnsi="Times New Roman"/>
          <w:b/>
          <w:bCs/>
          <w:color w:val="000000" w:themeColor="text1"/>
          <w:sz w:val="24"/>
          <w:szCs w:val="24"/>
        </w:rPr>
        <w:t>Невербальная коммуникация:</w:t>
      </w:r>
    </w:p>
    <w:p w14:paraId="6D91F7F0"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13E1ABCD"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53888374"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3727EAE2"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эффективно использовать интонационно-выразительные возможности в ситуации публичного выступления;</w:t>
      </w:r>
    </w:p>
    <w:p w14:paraId="116AAF9B" w14:textId="16BE1973"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15E30335"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44DF7612" w14:textId="77777777" w:rsidR="00C96B42" w:rsidRPr="009A21F6" w:rsidRDefault="00C96B42" w:rsidP="00C96B42">
      <w:pPr>
        <w:pStyle w:val="ae"/>
        <w:jc w:val="both"/>
        <w:rPr>
          <w:rFonts w:ascii="Times New Roman" w:hAnsi="Times New Roman"/>
          <w:b/>
          <w:bCs/>
          <w:color w:val="000000" w:themeColor="text1"/>
          <w:sz w:val="24"/>
          <w:szCs w:val="24"/>
        </w:rPr>
      </w:pPr>
      <w:r w:rsidRPr="009A21F6">
        <w:rPr>
          <w:rFonts w:ascii="Times New Roman" w:hAnsi="Times New Roman"/>
          <w:b/>
          <w:bCs/>
          <w:color w:val="000000" w:themeColor="text1"/>
          <w:sz w:val="24"/>
          <w:szCs w:val="24"/>
        </w:rPr>
        <w:t>Вербальное общение:</w:t>
      </w:r>
    </w:p>
    <w:p w14:paraId="4BC1632F"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воспринимать и формулировать суждения, выражать эмоции в соответствии с условиями и целями общения;</w:t>
      </w:r>
    </w:p>
    <w:p w14:paraId="5506E953"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выражать своё мнение, в том числе впечатления от общения с музыкальным искусством в устных и письменных текстах;</w:t>
      </w:r>
    </w:p>
    <w:p w14:paraId="0531FA89"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69650407"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вести диалог, дискуссию, задавать вопросы по существу обсуждаемой темы, поддерживать благожелательный тон диалога;</w:t>
      </w:r>
    </w:p>
    <w:p w14:paraId="63586B77" w14:textId="40FEC519"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публично представлять результаты учебной и творческой деятельности.</w:t>
      </w:r>
    </w:p>
    <w:p w14:paraId="08DC1672"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521F95C9" w14:textId="77777777" w:rsidR="00C96B42" w:rsidRPr="009A21F6" w:rsidRDefault="00C96B42" w:rsidP="00C96B42">
      <w:pPr>
        <w:pStyle w:val="ae"/>
        <w:jc w:val="both"/>
        <w:rPr>
          <w:rFonts w:ascii="Times New Roman" w:hAnsi="Times New Roman"/>
          <w:b/>
          <w:bCs/>
          <w:color w:val="000000" w:themeColor="text1"/>
          <w:sz w:val="24"/>
          <w:szCs w:val="24"/>
        </w:rPr>
      </w:pPr>
      <w:r w:rsidRPr="009A21F6">
        <w:rPr>
          <w:rFonts w:ascii="Times New Roman" w:hAnsi="Times New Roman"/>
          <w:b/>
          <w:bCs/>
          <w:color w:val="000000" w:themeColor="text1"/>
          <w:sz w:val="24"/>
          <w:szCs w:val="24"/>
        </w:rPr>
        <w:t>Совместная деятельность (сотрудничество):</w:t>
      </w:r>
    </w:p>
    <w:p w14:paraId="20C22CE4"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5440FDBE"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lastRenderedPageBreak/>
        <w:t>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14:paraId="5C5356D6"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04373067"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333FC9BF" w14:textId="77777777" w:rsidR="00C10476" w:rsidRDefault="00C10476" w:rsidP="00C96B42">
      <w:pPr>
        <w:pStyle w:val="ae"/>
        <w:jc w:val="both"/>
        <w:rPr>
          <w:rFonts w:ascii="Times New Roman" w:hAnsi="Times New Roman"/>
          <w:color w:val="000000" w:themeColor="text1"/>
          <w:sz w:val="24"/>
          <w:szCs w:val="24"/>
        </w:rPr>
      </w:pPr>
    </w:p>
    <w:p w14:paraId="54489F08" w14:textId="30547601" w:rsidR="00C96B42" w:rsidRPr="009A21F6" w:rsidRDefault="00C10476" w:rsidP="00C96B42">
      <w:pPr>
        <w:pStyle w:val="ae"/>
        <w:jc w:val="both"/>
        <w:rPr>
          <w:rFonts w:ascii="Times New Roman" w:hAnsi="Times New Roman"/>
          <w:b/>
          <w:bCs/>
          <w:color w:val="000000" w:themeColor="text1"/>
          <w:sz w:val="28"/>
          <w:szCs w:val="28"/>
        </w:rPr>
      </w:pPr>
      <w:r w:rsidRPr="009A21F6">
        <w:rPr>
          <w:rFonts w:ascii="Times New Roman" w:hAnsi="Times New Roman"/>
          <w:b/>
          <w:bCs/>
          <w:color w:val="000000" w:themeColor="text1"/>
          <w:sz w:val="28"/>
          <w:szCs w:val="28"/>
        </w:rPr>
        <w:t>Регулятивные универсальные учебные действия</w:t>
      </w:r>
    </w:p>
    <w:p w14:paraId="0109D7EB" w14:textId="77777777" w:rsidR="00C96B42" w:rsidRPr="009A21F6" w:rsidRDefault="00C96B42" w:rsidP="00C96B42">
      <w:pPr>
        <w:pStyle w:val="ae"/>
        <w:jc w:val="both"/>
        <w:rPr>
          <w:rFonts w:ascii="Times New Roman" w:hAnsi="Times New Roman"/>
          <w:b/>
          <w:bCs/>
          <w:color w:val="000000" w:themeColor="text1"/>
          <w:sz w:val="24"/>
          <w:szCs w:val="24"/>
        </w:rPr>
      </w:pPr>
      <w:r w:rsidRPr="009A21F6">
        <w:rPr>
          <w:rFonts w:ascii="Times New Roman" w:hAnsi="Times New Roman"/>
          <w:b/>
          <w:bCs/>
          <w:color w:val="000000" w:themeColor="text1"/>
          <w:sz w:val="24"/>
          <w:szCs w:val="24"/>
        </w:rPr>
        <w:t>Самоорганизация:</w:t>
      </w:r>
    </w:p>
    <w:p w14:paraId="71ACF5F6"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1364C2ED"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планировать достижение целей через решение ряда последовательных задач частного характера;</w:t>
      </w:r>
    </w:p>
    <w:p w14:paraId="1B96B3F9"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самостоятельно составлять план действий, вносить необходимые коррективы в ходе его реализации;</w:t>
      </w:r>
    </w:p>
    <w:p w14:paraId="7F8321EF"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выявлять наиболее важные проблемы для решения в учебных и жизненных ситуациях;</w:t>
      </w:r>
    </w:p>
    <w:p w14:paraId="64B9BCCB"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48C9209" w14:textId="7E55B607"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делать выбор и брать за него ответственность на себя.</w:t>
      </w:r>
    </w:p>
    <w:p w14:paraId="39352799"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5FCB3863" w14:textId="77777777" w:rsidR="00C96B42" w:rsidRPr="009A21F6" w:rsidRDefault="00C96B42" w:rsidP="00C96B42">
      <w:pPr>
        <w:pStyle w:val="ae"/>
        <w:jc w:val="both"/>
        <w:rPr>
          <w:rFonts w:ascii="Times New Roman" w:hAnsi="Times New Roman"/>
          <w:b/>
          <w:bCs/>
          <w:color w:val="000000" w:themeColor="text1"/>
          <w:sz w:val="24"/>
          <w:szCs w:val="24"/>
        </w:rPr>
      </w:pPr>
      <w:r w:rsidRPr="009A21F6">
        <w:rPr>
          <w:rFonts w:ascii="Times New Roman" w:hAnsi="Times New Roman"/>
          <w:b/>
          <w:bCs/>
          <w:color w:val="000000" w:themeColor="text1"/>
          <w:sz w:val="24"/>
          <w:szCs w:val="24"/>
        </w:rPr>
        <w:t>Самоконтроль (рефлексия):</w:t>
      </w:r>
    </w:p>
    <w:p w14:paraId="123F14FF"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 xml:space="preserve">владеть способами самоконтроля, </w:t>
      </w:r>
      <w:proofErr w:type="spellStart"/>
      <w:r w:rsidRPr="00762C0C">
        <w:rPr>
          <w:rFonts w:ascii="Times New Roman" w:hAnsi="Times New Roman"/>
          <w:color w:val="000000" w:themeColor="text1"/>
          <w:sz w:val="24"/>
          <w:szCs w:val="24"/>
        </w:rPr>
        <w:t>самомотивации</w:t>
      </w:r>
      <w:proofErr w:type="spellEnd"/>
      <w:r w:rsidRPr="00762C0C">
        <w:rPr>
          <w:rFonts w:ascii="Times New Roman" w:hAnsi="Times New Roman"/>
          <w:color w:val="000000" w:themeColor="text1"/>
          <w:sz w:val="24"/>
          <w:szCs w:val="24"/>
        </w:rPr>
        <w:t xml:space="preserve"> и рефлексии;</w:t>
      </w:r>
    </w:p>
    <w:p w14:paraId="191524C0"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давать адекватную оценку учебной ситуации и предлагать план её изменения;</w:t>
      </w:r>
    </w:p>
    <w:p w14:paraId="5B2F905F"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предвидеть трудности, которые могут возникнуть при решении учебной задачи, и адаптировать решение к меняющимся обстоятельствам;</w:t>
      </w:r>
    </w:p>
    <w:p w14:paraId="4AC2764F"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объяснять причины достижения (недостижения) результатов деятельности; понимать причины неудач и уметь предупреждать их, давать оценку приобретённому опыту;</w:t>
      </w:r>
    </w:p>
    <w:p w14:paraId="2141A0D3" w14:textId="473CF891"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w:t>
      </w:r>
    </w:p>
    <w:p w14:paraId="0918A04E"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6DC3763F" w14:textId="77777777" w:rsidR="00C96B42" w:rsidRPr="009A21F6" w:rsidRDefault="00C96B42" w:rsidP="00C96B42">
      <w:pPr>
        <w:pStyle w:val="ae"/>
        <w:jc w:val="both"/>
        <w:rPr>
          <w:rFonts w:ascii="Times New Roman" w:hAnsi="Times New Roman"/>
          <w:b/>
          <w:bCs/>
          <w:color w:val="000000" w:themeColor="text1"/>
          <w:sz w:val="24"/>
          <w:szCs w:val="24"/>
        </w:rPr>
      </w:pPr>
      <w:r w:rsidRPr="009A21F6">
        <w:rPr>
          <w:rFonts w:ascii="Times New Roman" w:hAnsi="Times New Roman"/>
          <w:b/>
          <w:bCs/>
          <w:color w:val="000000" w:themeColor="text1"/>
          <w:sz w:val="24"/>
          <w:szCs w:val="24"/>
        </w:rPr>
        <w:t>Эмоциональный интеллект:</w:t>
      </w:r>
    </w:p>
    <w:p w14:paraId="7E9C468B"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4C4B45D8"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7EC35957" w14:textId="10CA8AB5" w:rsidR="00C96B42"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выявлять и анализировать причины эмоций; понимать мотивы и намерения другого человека, анализируя коммуникативно-интонационную ситуацию; регулировать способ выражения собственных эмоций.</w:t>
      </w:r>
    </w:p>
    <w:p w14:paraId="45380856" w14:textId="77777777" w:rsidR="006868F0" w:rsidRPr="00762C0C" w:rsidRDefault="006868F0" w:rsidP="006868F0">
      <w:pPr>
        <w:pStyle w:val="ae"/>
        <w:ind w:firstLine="709"/>
        <w:jc w:val="both"/>
        <w:rPr>
          <w:rFonts w:ascii="Times New Roman" w:hAnsi="Times New Roman"/>
          <w:color w:val="000000" w:themeColor="text1"/>
          <w:sz w:val="24"/>
          <w:szCs w:val="24"/>
        </w:rPr>
      </w:pPr>
    </w:p>
    <w:p w14:paraId="274751B2" w14:textId="77777777" w:rsidR="00C96B42" w:rsidRPr="009A21F6" w:rsidRDefault="00C96B42" w:rsidP="00C96B42">
      <w:pPr>
        <w:pStyle w:val="ae"/>
        <w:jc w:val="both"/>
        <w:rPr>
          <w:rFonts w:ascii="Times New Roman" w:hAnsi="Times New Roman"/>
          <w:b/>
          <w:bCs/>
          <w:color w:val="000000" w:themeColor="text1"/>
          <w:sz w:val="24"/>
          <w:szCs w:val="24"/>
        </w:rPr>
      </w:pPr>
      <w:r w:rsidRPr="009A21F6">
        <w:rPr>
          <w:rFonts w:ascii="Times New Roman" w:hAnsi="Times New Roman"/>
          <w:b/>
          <w:bCs/>
          <w:color w:val="000000" w:themeColor="text1"/>
          <w:sz w:val="24"/>
          <w:szCs w:val="24"/>
        </w:rPr>
        <w:lastRenderedPageBreak/>
        <w:t>Принятие себя и других:</w:t>
      </w:r>
    </w:p>
    <w:p w14:paraId="7615F380"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уважительно и осознанно относиться к другому человеку и его мнению, эстетическим предпочтениям и вкусам;</w:t>
      </w:r>
    </w:p>
    <w:p w14:paraId="432B6D89"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признавать своё и чужое право на ошибку, при обнаружении ошибки фокусироваться не на ней самой, а на способе улучшения результатов деятельности;</w:t>
      </w:r>
    </w:p>
    <w:p w14:paraId="7415FA4E"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принимать себя и других, не осуждая;</w:t>
      </w:r>
    </w:p>
    <w:p w14:paraId="0A3084DD"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проявлять открытость;</w:t>
      </w:r>
    </w:p>
    <w:p w14:paraId="0265D5F3"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осознавать невозможность контролировать всё вокруг.</w:t>
      </w:r>
    </w:p>
    <w:p w14:paraId="17CD7F94" w14:textId="77777777" w:rsidR="00C96B42" w:rsidRPr="00762C0C" w:rsidRDefault="00C96B42" w:rsidP="006868F0">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14:paraId="41A4225D" w14:textId="77777777" w:rsidR="00C96B42" w:rsidRPr="00762C0C" w:rsidRDefault="00C96B42" w:rsidP="00C96B42">
      <w:pPr>
        <w:pStyle w:val="ae"/>
        <w:jc w:val="both"/>
        <w:rPr>
          <w:rFonts w:ascii="Times New Roman" w:hAnsi="Times New Roman"/>
          <w:b/>
          <w:color w:val="000000" w:themeColor="text1"/>
          <w:sz w:val="24"/>
          <w:szCs w:val="24"/>
        </w:rPr>
      </w:pPr>
    </w:p>
    <w:p w14:paraId="50C73335" w14:textId="19DA6200" w:rsidR="00C96B42" w:rsidRPr="00C10476" w:rsidRDefault="00A476C3" w:rsidP="00C96B42">
      <w:pPr>
        <w:pStyle w:val="ae"/>
        <w:rPr>
          <w:rFonts w:ascii="Times New Roman" w:hAnsi="Times New Roman"/>
          <w:b/>
          <w:iCs/>
          <w:color w:val="000000" w:themeColor="text1"/>
          <w:sz w:val="24"/>
          <w:szCs w:val="24"/>
        </w:rPr>
      </w:pPr>
      <w:r w:rsidRPr="00C10476">
        <w:rPr>
          <w:rFonts w:ascii="Times New Roman" w:hAnsi="Times New Roman"/>
          <w:b/>
          <w:iCs/>
          <w:color w:val="000000" w:themeColor="text1"/>
          <w:sz w:val="24"/>
          <w:szCs w:val="24"/>
        </w:rPr>
        <w:t>ПРЕДМЕТНЫЕ РЕЗУЛЬТАТЫ</w:t>
      </w:r>
    </w:p>
    <w:p w14:paraId="050467E7" w14:textId="77777777" w:rsidR="00C96B42" w:rsidRPr="00727008" w:rsidRDefault="00C96B42" w:rsidP="00C96B42">
      <w:pPr>
        <w:pStyle w:val="ae"/>
        <w:jc w:val="both"/>
        <w:rPr>
          <w:rFonts w:ascii="Times New Roman" w:hAnsi="Times New Roman"/>
          <w:bCs/>
          <w:iCs/>
          <w:caps/>
          <w:color w:val="000000" w:themeColor="text1"/>
          <w:sz w:val="24"/>
          <w:szCs w:val="24"/>
        </w:rPr>
      </w:pPr>
    </w:p>
    <w:p w14:paraId="1512AEC2" w14:textId="312B85DF" w:rsidR="00C96B42" w:rsidRDefault="00C96B42" w:rsidP="009A21F6">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6DBB7B8C" w14:textId="77777777" w:rsidR="00C10476" w:rsidRPr="00762C0C" w:rsidRDefault="00C10476" w:rsidP="009A21F6">
      <w:pPr>
        <w:pStyle w:val="ae"/>
        <w:ind w:firstLine="709"/>
        <w:jc w:val="both"/>
        <w:rPr>
          <w:rFonts w:ascii="Times New Roman" w:hAnsi="Times New Roman"/>
          <w:color w:val="000000" w:themeColor="text1"/>
          <w:sz w:val="24"/>
          <w:szCs w:val="24"/>
        </w:rPr>
      </w:pPr>
    </w:p>
    <w:p w14:paraId="08C717E7" w14:textId="77777777" w:rsidR="00C96B42" w:rsidRPr="009A21F6" w:rsidRDefault="00C96B42" w:rsidP="009A21F6">
      <w:pPr>
        <w:pStyle w:val="ae"/>
        <w:ind w:firstLine="709"/>
        <w:jc w:val="both"/>
        <w:rPr>
          <w:rFonts w:ascii="Times New Roman" w:hAnsi="Times New Roman"/>
          <w:b/>
          <w:bCs/>
          <w:color w:val="000000" w:themeColor="text1"/>
          <w:sz w:val="24"/>
          <w:szCs w:val="24"/>
        </w:rPr>
      </w:pPr>
      <w:r w:rsidRPr="009A21F6">
        <w:rPr>
          <w:rFonts w:ascii="Times New Roman" w:hAnsi="Times New Roman"/>
          <w:b/>
          <w:bCs/>
          <w:color w:val="000000" w:themeColor="text1"/>
          <w:sz w:val="24"/>
          <w:szCs w:val="24"/>
        </w:rPr>
        <w:t>Обучающиеся, освоившие основную образовательную программу по предмету «Музыка»:</w:t>
      </w:r>
    </w:p>
    <w:p w14:paraId="58ECC113" w14:textId="00729E4C" w:rsidR="00C96B42" w:rsidRPr="00762C0C" w:rsidRDefault="00C96B42" w:rsidP="009A21F6">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0DB7CCAC" w14:textId="629EF27D" w:rsidR="00C96B42" w:rsidRPr="00762C0C" w:rsidRDefault="00C96B42" w:rsidP="009A21F6">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воспринимают российскую музыкальную культуру как целостное и самобытное цивилизационное явление; знают достижения отечественных мастеров музыкальной культуры, испытывают гордость за них;</w:t>
      </w:r>
    </w:p>
    <w:p w14:paraId="5F33A2FF" w14:textId="7E2E88DF" w:rsidR="00C96B42" w:rsidRPr="00762C0C" w:rsidRDefault="00C96B42" w:rsidP="009A21F6">
      <w:pPr>
        <w:pStyle w:val="ae"/>
        <w:ind w:firstLine="709"/>
        <w:jc w:val="both"/>
        <w:rPr>
          <w:rFonts w:ascii="Times New Roman" w:hAnsi="Times New Roman"/>
          <w:color w:val="000000" w:themeColor="text1"/>
          <w:sz w:val="24"/>
          <w:szCs w:val="24"/>
        </w:rPr>
      </w:pPr>
      <w:r w:rsidRPr="00762C0C">
        <w:rPr>
          <w:rFonts w:ascii="Times New Roman" w:hAnsi="Times New Roman"/>
          <w:color w:val="000000" w:themeColor="text1"/>
          <w:sz w:val="24"/>
          <w:szCs w:val="24"/>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5B00F989" w14:textId="494BEEF2" w:rsidR="00C96B42" w:rsidRDefault="009A21F6" w:rsidP="009A21F6">
      <w:pPr>
        <w:pStyle w:val="ae"/>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C96B42" w:rsidRPr="00762C0C">
        <w:rPr>
          <w:rFonts w:ascii="Times New Roman" w:hAnsi="Times New Roman"/>
          <w:color w:val="000000" w:themeColor="text1"/>
          <w:sz w:val="24"/>
          <w:szCs w:val="24"/>
        </w:rPr>
        <w:t>онимают роль музыки как социально значимого явления, формирующего общественные вкусы и настроения, включённого в развитие политического, экономического, религиозного, иных аспектов развития общества.</w:t>
      </w:r>
    </w:p>
    <w:p w14:paraId="2021C5CE" w14:textId="77777777" w:rsidR="009A21F6" w:rsidRPr="00762C0C" w:rsidRDefault="009A21F6" w:rsidP="009A21F6">
      <w:pPr>
        <w:pStyle w:val="ae"/>
        <w:ind w:firstLine="709"/>
        <w:jc w:val="both"/>
        <w:rPr>
          <w:rFonts w:ascii="Times New Roman" w:hAnsi="Times New Roman"/>
          <w:color w:val="000000" w:themeColor="text1"/>
          <w:sz w:val="24"/>
          <w:szCs w:val="24"/>
        </w:rPr>
      </w:pPr>
    </w:p>
    <w:p w14:paraId="33D99DCE" w14:textId="77777777"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b/>
          <w:bCs/>
          <w:sz w:val="24"/>
          <w:szCs w:val="24"/>
        </w:rPr>
        <w:t>К концу изучения модуля № 1 «Музыка моего края» обучающийся научится:</w:t>
      </w:r>
      <w:r w:rsidRPr="00C10476">
        <w:rPr>
          <w:rFonts w:ascii="Times New Roman" w:hAnsi="Times New Roman" w:cs="Times New Roman"/>
          <w:sz w:val="24"/>
          <w:szCs w:val="24"/>
        </w:rPr>
        <w:t xml:space="preserve"> </w:t>
      </w:r>
    </w:p>
    <w:p w14:paraId="15C67342" w14:textId="5D58D469" w:rsidR="00C1047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отличать и ценить музыкальные традиции своего родного края, народа; </w:t>
      </w:r>
    </w:p>
    <w:p w14:paraId="38E6D21C" w14:textId="77777777" w:rsidR="00C1047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характеризовать особенности творчества народных и профессиональных музыкантов, творческих коллективов своего края;</w:t>
      </w:r>
    </w:p>
    <w:p w14:paraId="3C5CC1FC" w14:textId="3C8EC767" w:rsidR="00C1047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 исполнять и оценивать образцы музыкального фольклора и сочинения композиторов своей малой родины. </w:t>
      </w:r>
    </w:p>
    <w:p w14:paraId="4C84839F" w14:textId="77777777" w:rsidR="009A21F6" w:rsidRDefault="009A21F6" w:rsidP="009A21F6">
      <w:pPr>
        <w:spacing w:after="0" w:line="240" w:lineRule="auto"/>
        <w:ind w:firstLine="709"/>
        <w:jc w:val="both"/>
        <w:rPr>
          <w:rFonts w:ascii="Times New Roman" w:hAnsi="Times New Roman" w:cs="Times New Roman"/>
          <w:sz w:val="24"/>
          <w:szCs w:val="24"/>
        </w:rPr>
      </w:pPr>
    </w:p>
    <w:p w14:paraId="601722E0" w14:textId="77777777" w:rsidR="00C1047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b/>
          <w:bCs/>
          <w:sz w:val="24"/>
          <w:szCs w:val="24"/>
        </w:rPr>
        <w:t>К концу изучения модуля № 2 «Народное музыкальное творчество России» обучающийся научится:</w:t>
      </w:r>
    </w:p>
    <w:p w14:paraId="43905B39" w14:textId="77777777" w:rsidR="00C1047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 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 </w:t>
      </w:r>
    </w:p>
    <w:p w14:paraId="20433631" w14:textId="77777777" w:rsidR="00C1047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lastRenderedPageBreak/>
        <w:t>различать на слух и исполнять произведения различных жанров фольклорной музыки; определять на слух принадлежность народных музыкальных инструментов к группам духовых, струнных, ударно-шумовых инструментов;</w:t>
      </w:r>
    </w:p>
    <w:p w14:paraId="2D1CE6FF" w14:textId="12BA565D" w:rsidR="00C1047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 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118FDAF8" w14:textId="77777777" w:rsidR="009A21F6" w:rsidRDefault="009A21F6" w:rsidP="009A21F6">
      <w:pPr>
        <w:spacing w:after="0" w:line="240" w:lineRule="auto"/>
        <w:ind w:firstLine="709"/>
        <w:jc w:val="both"/>
        <w:rPr>
          <w:rFonts w:ascii="Times New Roman" w:hAnsi="Times New Roman" w:cs="Times New Roman"/>
          <w:sz w:val="24"/>
          <w:szCs w:val="24"/>
        </w:rPr>
      </w:pPr>
    </w:p>
    <w:p w14:paraId="3C8AE786" w14:textId="77777777" w:rsidR="00C1047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b/>
          <w:bCs/>
          <w:sz w:val="24"/>
          <w:szCs w:val="24"/>
        </w:rPr>
        <w:t>К концу изучения модуля № 3 «Русская классическая музыка» обучающийся научится:</w:t>
      </w:r>
      <w:r w:rsidRPr="00C10476">
        <w:rPr>
          <w:rFonts w:ascii="Times New Roman" w:hAnsi="Times New Roman" w:cs="Times New Roman"/>
          <w:sz w:val="24"/>
          <w:szCs w:val="24"/>
        </w:rPr>
        <w:t xml:space="preserve"> </w:t>
      </w:r>
    </w:p>
    <w:p w14:paraId="4744FDA7" w14:textId="77777777" w:rsidR="00C1047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различать на слух произведения русских композиторов-классиков, называть автора, произведение, исполнительский состав; </w:t>
      </w:r>
    </w:p>
    <w:p w14:paraId="65173E76" w14:textId="77777777"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характеризовать музыкальный образ и выразительные средства, использованные композитором, способы развития и форму строения музыкального произведения; исполнять (в том числе фрагментарно, отдельными темами) сочинения русских композиторов; </w:t>
      </w:r>
    </w:p>
    <w:p w14:paraId="4A7764C4" w14:textId="56D023E0"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характеризовать творчество не менее двух отечественных композиторов классиков, приводить примеры наиболее известных сочинений.</w:t>
      </w:r>
    </w:p>
    <w:p w14:paraId="09FD22AB" w14:textId="77777777" w:rsidR="009A21F6" w:rsidRDefault="009A21F6" w:rsidP="009A21F6">
      <w:pPr>
        <w:spacing w:after="0" w:line="240" w:lineRule="auto"/>
        <w:ind w:firstLine="709"/>
        <w:jc w:val="both"/>
        <w:rPr>
          <w:rFonts w:ascii="Times New Roman" w:hAnsi="Times New Roman" w:cs="Times New Roman"/>
          <w:sz w:val="24"/>
          <w:szCs w:val="24"/>
        </w:rPr>
      </w:pPr>
    </w:p>
    <w:p w14:paraId="32D09A5C" w14:textId="77777777" w:rsidR="009A21F6" w:rsidRDefault="00C10476" w:rsidP="009A21F6">
      <w:pPr>
        <w:spacing w:after="0" w:line="240" w:lineRule="auto"/>
        <w:ind w:firstLine="709"/>
        <w:jc w:val="both"/>
        <w:rPr>
          <w:rFonts w:ascii="Times New Roman" w:hAnsi="Times New Roman" w:cs="Times New Roman"/>
          <w:sz w:val="24"/>
          <w:szCs w:val="24"/>
        </w:rPr>
      </w:pPr>
      <w:r w:rsidRPr="009A21F6">
        <w:rPr>
          <w:rFonts w:ascii="Times New Roman" w:hAnsi="Times New Roman" w:cs="Times New Roman"/>
          <w:b/>
          <w:bCs/>
          <w:sz w:val="24"/>
          <w:szCs w:val="24"/>
        </w:rPr>
        <w:t>К концу изучения модуля № 4 «Жанры музыкального искусства» обучающийся научится:</w:t>
      </w:r>
      <w:r w:rsidRPr="00C10476">
        <w:rPr>
          <w:rFonts w:ascii="Times New Roman" w:hAnsi="Times New Roman" w:cs="Times New Roman"/>
          <w:sz w:val="24"/>
          <w:szCs w:val="24"/>
        </w:rPr>
        <w:t xml:space="preserve"> </w:t>
      </w:r>
    </w:p>
    <w:p w14:paraId="33B09130" w14:textId="77777777"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различать и характеризовать жанры музыки (театральные, камерные и симфонические, вокальные и инструментальные), знать их разновидности, приводить примеры;</w:t>
      </w:r>
    </w:p>
    <w:p w14:paraId="35DFF3B2" w14:textId="4F27A8E0"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 рассуждать о круге образов и средствах их воплощения, типичных для данного </w:t>
      </w:r>
      <w:proofErr w:type="gramStart"/>
      <w:r w:rsidRPr="00C10476">
        <w:rPr>
          <w:rFonts w:ascii="Times New Roman" w:hAnsi="Times New Roman" w:cs="Times New Roman"/>
          <w:sz w:val="24"/>
          <w:szCs w:val="24"/>
        </w:rPr>
        <w:t>жанра;  выразительно</w:t>
      </w:r>
      <w:proofErr w:type="gramEnd"/>
      <w:r w:rsidRPr="00C10476">
        <w:rPr>
          <w:rFonts w:ascii="Times New Roman" w:hAnsi="Times New Roman" w:cs="Times New Roman"/>
          <w:sz w:val="24"/>
          <w:szCs w:val="24"/>
        </w:rPr>
        <w:t xml:space="preserve"> исполнять произведения (в том числе фрагменты) вокальных, инструментальных и музыкально-театральных жанров.</w:t>
      </w:r>
    </w:p>
    <w:p w14:paraId="3F868067" w14:textId="77777777" w:rsidR="009A21F6" w:rsidRDefault="009A21F6" w:rsidP="009A21F6">
      <w:pPr>
        <w:spacing w:after="0" w:line="240" w:lineRule="auto"/>
        <w:ind w:firstLine="709"/>
        <w:jc w:val="both"/>
        <w:rPr>
          <w:rFonts w:ascii="Times New Roman" w:hAnsi="Times New Roman" w:cs="Times New Roman"/>
          <w:sz w:val="24"/>
          <w:szCs w:val="24"/>
        </w:rPr>
      </w:pPr>
    </w:p>
    <w:p w14:paraId="79689827" w14:textId="77777777" w:rsidR="009A21F6" w:rsidRDefault="00C10476" w:rsidP="009A21F6">
      <w:pPr>
        <w:spacing w:after="0" w:line="240" w:lineRule="auto"/>
        <w:ind w:firstLine="709"/>
        <w:jc w:val="both"/>
        <w:rPr>
          <w:rFonts w:ascii="Times New Roman" w:hAnsi="Times New Roman" w:cs="Times New Roman"/>
          <w:b/>
          <w:bCs/>
          <w:sz w:val="24"/>
          <w:szCs w:val="24"/>
        </w:rPr>
      </w:pPr>
      <w:r w:rsidRPr="009A21F6">
        <w:rPr>
          <w:rFonts w:ascii="Times New Roman" w:hAnsi="Times New Roman" w:cs="Times New Roman"/>
          <w:b/>
          <w:bCs/>
          <w:sz w:val="24"/>
          <w:szCs w:val="24"/>
        </w:rPr>
        <w:t xml:space="preserve">К концу изучения модуля № 5 «Музыка народов мира» обучающийся научится: </w:t>
      </w:r>
    </w:p>
    <w:p w14:paraId="0BFD644E" w14:textId="3E87C3A0"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определять к на западноевропейской, слух музыкальные латиноамериканской, произведения, азиатской относящиеся традиционной музыкальной культуре, в том числе к отдельным самобытным культурно национальным традициям; </w:t>
      </w:r>
    </w:p>
    <w:p w14:paraId="2B9E0B6F" w14:textId="77777777"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различать на слух и исполнять произведения различных жанров фольклорной музыки; </w:t>
      </w:r>
    </w:p>
    <w:p w14:paraId="73AF56BC" w14:textId="25F8BFE5"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определять на слух принадлежность народных музыкальных инструментов к группам духовых, струнных, ударно-шумовых инструментов; различать на слух и узнавать признаки влияния музыки разных народов мира в сочинениях профессиональных композиторов (из числа изученных культурно национальных традиций и жанров). </w:t>
      </w:r>
    </w:p>
    <w:p w14:paraId="52E66AD0" w14:textId="77777777" w:rsidR="009A21F6" w:rsidRDefault="009A21F6" w:rsidP="009A21F6">
      <w:pPr>
        <w:spacing w:after="0" w:line="240" w:lineRule="auto"/>
        <w:ind w:firstLine="709"/>
        <w:jc w:val="both"/>
        <w:rPr>
          <w:rFonts w:ascii="Times New Roman" w:hAnsi="Times New Roman" w:cs="Times New Roman"/>
          <w:sz w:val="24"/>
          <w:szCs w:val="24"/>
        </w:rPr>
      </w:pPr>
    </w:p>
    <w:p w14:paraId="040F0A98" w14:textId="77777777" w:rsidR="009A21F6" w:rsidRDefault="00C10476" w:rsidP="009A21F6">
      <w:pPr>
        <w:spacing w:after="0" w:line="240" w:lineRule="auto"/>
        <w:ind w:firstLine="709"/>
        <w:jc w:val="both"/>
        <w:rPr>
          <w:rFonts w:ascii="Times New Roman" w:hAnsi="Times New Roman" w:cs="Times New Roman"/>
          <w:b/>
          <w:bCs/>
          <w:sz w:val="24"/>
          <w:szCs w:val="24"/>
        </w:rPr>
      </w:pPr>
      <w:r w:rsidRPr="009A21F6">
        <w:rPr>
          <w:rFonts w:ascii="Times New Roman" w:hAnsi="Times New Roman" w:cs="Times New Roman"/>
          <w:b/>
          <w:bCs/>
          <w:sz w:val="24"/>
          <w:szCs w:val="24"/>
        </w:rPr>
        <w:t>К концу изучения модуля № 6 «Европейская классическая музыка» обучающийся научится:</w:t>
      </w:r>
    </w:p>
    <w:p w14:paraId="7C885CA0" w14:textId="77777777"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различать на слух произведения европейских композиторов-классиков, называть автора, произведение, исполнительский состав; </w:t>
      </w:r>
    </w:p>
    <w:p w14:paraId="095610A6" w14:textId="77777777"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определять принадлежность музыкального произведения к одному из художественных стилей (барокко, классицизм, романтизм, импрессионизм); </w:t>
      </w:r>
    </w:p>
    <w:p w14:paraId="5A815BC4" w14:textId="77777777"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исполнять (в том числе фрагментарно) сочинения композиторов-классиков; </w:t>
      </w:r>
    </w:p>
    <w:p w14:paraId="34B9E73A" w14:textId="77777777"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характеризовать музыкальный образ и выразительные средства, использованные композитором, способы развития и форму строения музыкального произведения; </w:t>
      </w:r>
    </w:p>
    <w:p w14:paraId="21317224" w14:textId="6C9C975C"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характеризовать творчество не менее двух композиторов-классиков, приводить примеры наиболее известных сочинений. </w:t>
      </w:r>
    </w:p>
    <w:p w14:paraId="4E67908B" w14:textId="77777777" w:rsidR="009A21F6" w:rsidRDefault="009A21F6" w:rsidP="009A21F6">
      <w:pPr>
        <w:spacing w:after="0" w:line="240" w:lineRule="auto"/>
        <w:ind w:firstLine="709"/>
        <w:jc w:val="both"/>
        <w:rPr>
          <w:rFonts w:ascii="Times New Roman" w:hAnsi="Times New Roman" w:cs="Times New Roman"/>
          <w:sz w:val="24"/>
          <w:szCs w:val="24"/>
        </w:rPr>
      </w:pPr>
    </w:p>
    <w:p w14:paraId="79E05A7F" w14:textId="77777777" w:rsidR="008752F7" w:rsidRDefault="008752F7" w:rsidP="009A21F6">
      <w:pPr>
        <w:spacing w:after="0" w:line="240" w:lineRule="auto"/>
        <w:ind w:firstLine="709"/>
        <w:jc w:val="both"/>
        <w:rPr>
          <w:rFonts w:ascii="Times New Roman" w:hAnsi="Times New Roman" w:cs="Times New Roman"/>
          <w:b/>
          <w:bCs/>
          <w:sz w:val="24"/>
          <w:szCs w:val="24"/>
        </w:rPr>
      </w:pPr>
    </w:p>
    <w:p w14:paraId="40E22081" w14:textId="5A729C3B" w:rsidR="009A21F6" w:rsidRDefault="00C10476" w:rsidP="009A21F6">
      <w:pPr>
        <w:spacing w:after="0" w:line="240" w:lineRule="auto"/>
        <w:ind w:firstLine="709"/>
        <w:jc w:val="both"/>
        <w:rPr>
          <w:rFonts w:ascii="Times New Roman" w:hAnsi="Times New Roman" w:cs="Times New Roman"/>
          <w:sz w:val="24"/>
          <w:szCs w:val="24"/>
        </w:rPr>
      </w:pPr>
      <w:r w:rsidRPr="009A21F6">
        <w:rPr>
          <w:rFonts w:ascii="Times New Roman" w:hAnsi="Times New Roman" w:cs="Times New Roman"/>
          <w:b/>
          <w:bCs/>
          <w:sz w:val="24"/>
          <w:szCs w:val="24"/>
        </w:rPr>
        <w:lastRenderedPageBreak/>
        <w:t>К концу изучения модуля № 7 «Духовная музыка» обучающийся научится:</w:t>
      </w:r>
    </w:p>
    <w:p w14:paraId="0236313E" w14:textId="77777777" w:rsidR="009A21F6" w:rsidRDefault="00C10476" w:rsidP="009A21F6">
      <w:pPr>
        <w:spacing w:after="0" w:line="240" w:lineRule="auto"/>
        <w:ind w:firstLine="709"/>
        <w:jc w:val="both"/>
        <w:rPr>
          <w:rFonts w:ascii="Times New Roman" w:hAnsi="Times New Roman" w:cs="Times New Roman"/>
          <w:sz w:val="24"/>
          <w:szCs w:val="24"/>
        </w:rPr>
      </w:pPr>
      <w:r w:rsidRPr="009A21F6">
        <w:rPr>
          <w:rFonts w:ascii="Times New Roman" w:hAnsi="Times New Roman" w:cs="Times New Roman"/>
          <w:sz w:val="24"/>
          <w:szCs w:val="24"/>
        </w:rPr>
        <w:t xml:space="preserve"> </w:t>
      </w:r>
      <w:r w:rsidRPr="00C10476">
        <w:rPr>
          <w:rFonts w:ascii="Times New Roman" w:hAnsi="Times New Roman" w:cs="Times New Roman"/>
          <w:sz w:val="24"/>
          <w:szCs w:val="24"/>
        </w:rPr>
        <w:t>различать и характеризовать жанры и произведения русской и европейской духовной музыки;</w:t>
      </w:r>
    </w:p>
    <w:p w14:paraId="041E492D" w14:textId="77777777"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 исполнять произведения русской и европейской духовной музыки;</w:t>
      </w:r>
    </w:p>
    <w:p w14:paraId="64BFB687" w14:textId="76210287"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 приводить примеры сочинений духовной музыки, называть их автора. </w:t>
      </w:r>
    </w:p>
    <w:p w14:paraId="6B6AF3AB" w14:textId="77777777" w:rsidR="009A21F6" w:rsidRDefault="009A21F6" w:rsidP="009A21F6">
      <w:pPr>
        <w:spacing w:after="0" w:line="240" w:lineRule="auto"/>
        <w:ind w:firstLine="709"/>
        <w:jc w:val="both"/>
        <w:rPr>
          <w:rFonts w:ascii="Times New Roman" w:hAnsi="Times New Roman" w:cs="Times New Roman"/>
          <w:sz w:val="24"/>
          <w:szCs w:val="24"/>
        </w:rPr>
      </w:pPr>
    </w:p>
    <w:p w14:paraId="317A5154" w14:textId="77777777" w:rsidR="009A21F6" w:rsidRDefault="00C10476" w:rsidP="009A21F6">
      <w:pPr>
        <w:spacing w:after="0" w:line="240" w:lineRule="auto"/>
        <w:ind w:firstLine="709"/>
        <w:jc w:val="both"/>
        <w:rPr>
          <w:rFonts w:ascii="Times New Roman" w:hAnsi="Times New Roman" w:cs="Times New Roman"/>
          <w:sz w:val="24"/>
          <w:szCs w:val="24"/>
        </w:rPr>
      </w:pPr>
      <w:r w:rsidRPr="009A21F6">
        <w:rPr>
          <w:rFonts w:ascii="Times New Roman" w:hAnsi="Times New Roman" w:cs="Times New Roman"/>
          <w:b/>
          <w:bCs/>
          <w:sz w:val="24"/>
          <w:szCs w:val="24"/>
        </w:rPr>
        <w:t>К концу изучения модуля № 8 «Современная музыка: основные жанры и направления» обучающийся научится:</w:t>
      </w:r>
      <w:r w:rsidRPr="00C10476">
        <w:rPr>
          <w:rFonts w:ascii="Times New Roman" w:hAnsi="Times New Roman" w:cs="Times New Roman"/>
          <w:sz w:val="24"/>
          <w:szCs w:val="24"/>
        </w:rPr>
        <w:t xml:space="preserve"> </w:t>
      </w:r>
    </w:p>
    <w:p w14:paraId="1F228122" w14:textId="3CA217DD"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определять и характеризовать стили, направления и жанры современной </w:t>
      </w:r>
      <w:proofErr w:type="gramStart"/>
      <w:r w:rsidRPr="00C10476">
        <w:rPr>
          <w:rFonts w:ascii="Times New Roman" w:hAnsi="Times New Roman" w:cs="Times New Roman"/>
          <w:sz w:val="24"/>
          <w:szCs w:val="24"/>
        </w:rPr>
        <w:t>музыки;.</w:t>
      </w:r>
      <w:proofErr w:type="gramEnd"/>
      <w:r w:rsidRPr="00C10476">
        <w:rPr>
          <w:rFonts w:ascii="Times New Roman" w:hAnsi="Times New Roman" w:cs="Times New Roman"/>
          <w:sz w:val="24"/>
          <w:szCs w:val="24"/>
        </w:rPr>
        <w:t xml:space="preserve"> </w:t>
      </w:r>
    </w:p>
    <w:p w14:paraId="4010D391" w14:textId="77777777"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различать и определять на слух виды оркестров, ансамблей, тембры музыкальных инструментов, входящих в их состав; </w:t>
      </w:r>
    </w:p>
    <w:p w14:paraId="3D35192E" w14:textId="0112E66E"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исполнять современные музыкальные произведения в разных видах деятельности.</w:t>
      </w:r>
    </w:p>
    <w:p w14:paraId="4D1EAE73" w14:textId="77777777" w:rsidR="009A21F6" w:rsidRDefault="009A21F6" w:rsidP="009A21F6">
      <w:pPr>
        <w:spacing w:after="0" w:line="240" w:lineRule="auto"/>
        <w:ind w:firstLine="709"/>
        <w:jc w:val="both"/>
        <w:rPr>
          <w:rFonts w:ascii="Times New Roman" w:hAnsi="Times New Roman" w:cs="Times New Roman"/>
          <w:sz w:val="24"/>
          <w:szCs w:val="24"/>
        </w:rPr>
      </w:pPr>
    </w:p>
    <w:p w14:paraId="47266B39" w14:textId="77777777" w:rsidR="009A21F6" w:rsidRDefault="00C10476" w:rsidP="009A21F6">
      <w:pPr>
        <w:spacing w:after="0" w:line="240" w:lineRule="auto"/>
        <w:ind w:firstLine="709"/>
        <w:jc w:val="both"/>
        <w:rPr>
          <w:rFonts w:ascii="Times New Roman" w:hAnsi="Times New Roman" w:cs="Times New Roman"/>
          <w:sz w:val="24"/>
          <w:szCs w:val="24"/>
        </w:rPr>
      </w:pPr>
      <w:r w:rsidRPr="009A21F6">
        <w:rPr>
          <w:rFonts w:ascii="Times New Roman" w:hAnsi="Times New Roman" w:cs="Times New Roman"/>
          <w:b/>
          <w:bCs/>
          <w:sz w:val="24"/>
          <w:szCs w:val="24"/>
        </w:rPr>
        <w:t xml:space="preserve"> К концу изучения модуля № 9 «Связь музыки с другими видами искусства» обучающийся научится:</w:t>
      </w:r>
    </w:p>
    <w:p w14:paraId="301B8A2F" w14:textId="77777777"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 определять стилевые и жанровые параллели между музыкой и другими видами искусств; </w:t>
      </w:r>
    </w:p>
    <w:p w14:paraId="75615513" w14:textId="77777777"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различать и анализировать средства выразительности разных видов искусств;</w:t>
      </w:r>
    </w:p>
    <w:p w14:paraId="3824875A" w14:textId="77777777" w:rsidR="009A21F6" w:rsidRDefault="00C10476" w:rsidP="009A21F6">
      <w:pPr>
        <w:spacing w:after="0" w:line="240" w:lineRule="auto"/>
        <w:ind w:firstLine="709"/>
        <w:jc w:val="both"/>
        <w:rPr>
          <w:rFonts w:ascii="Times New Roman" w:hAnsi="Times New Roman" w:cs="Times New Roman"/>
          <w:sz w:val="24"/>
          <w:szCs w:val="24"/>
        </w:rPr>
      </w:pPr>
      <w:r w:rsidRPr="00C10476">
        <w:rPr>
          <w:rFonts w:ascii="Times New Roman" w:hAnsi="Times New Roman" w:cs="Times New Roman"/>
          <w:sz w:val="24"/>
          <w:szCs w:val="24"/>
        </w:rPr>
        <w:t xml:space="preserve"> 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 </w:t>
      </w:r>
    </w:p>
    <w:p w14:paraId="1CE67281" w14:textId="74B53C4D" w:rsidR="00C10476" w:rsidRDefault="00C10476" w:rsidP="009A21F6">
      <w:pPr>
        <w:spacing w:after="0" w:line="240" w:lineRule="auto"/>
        <w:ind w:firstLine="709"/>
        <w:jc w:val="both"/>
        <w:rPr>
          <w:rFonts w:ascii="Times New Roman" w:hAnsi="Times New Roman"/>
          <w:color w:val="000000" w:themeColor="text1"/>
          <w:sz w:val="24"/>
          <w:szCs w:val="24"/>
        </w:rPr>
      </w:pPr>
      <w:r w:rsidRPr="00C10476">
        <w:rPr>
          <w:rFonts w:ascii="Times New Roman" w:hAnsi="Times New Roman" w:cs="Times New Roman"/>
          <w:sz w:val="24"/>
          <w:szCs w:val="24"/>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1B591F00" w14:textId="77777777" w:rsidR="00C10476" w:rsidRDefault="00C10476" w:rsidP="00C96B42">
      <w:pPr>
        <w:rPr>
          <w:rFonts w:ascii="Times New Roman" w:hAnsi="Times New Roman"/>
          <w:color w:val="000000" w:themeColor="text1"/>
          <w:sz w:val="24"/>
          <w:szCs w:val="24"/>
        </w:rPr>
      </w:pPr>
    </w:p>
    <w:p w14:paraId="38442B52" w14:textId="77777777" w:rsidR="00C10476" w:rsidRDefault="00C10476" w:rsidP="00C96B42">
      <w:pPr>
        <w:rPr>
          <w:rFonts w:ascii="Times New Roman" w:hAnsi="Times New Roman"/>
          <w:color w:val="000000" w:themeColor="text1"/>
          <w:sz w:val="24"/>
          <w:szCs w:val="24"/>
        </w:rPr>
      </w:pPr>
    </w:p>
    <w:p w14:paraId="41A40FDB" w14:textId="77777777" w:rsidR="00C10476" w:rsidRDefault="00C10476" w:rsidP="00C96B42">
      <w:pPr>
        <w:rPr>
          <w:rFonts w:ascii="Times New Roman" w:hAnsi="Times New Roman"/>
          <w:color w:val="000000" w:themeColor="text1"/>
          <w:sz w:val="24"/>
          <w:szCs w:val="24"/>
        </w:rPr>
      </w:pPr>
    </w:p>
    <w:p w14:paraId="19E158C9" w14:textId="77777777" w:rsidR="00C10476" w:rsidRDefault="00C10476" w:rsidP="00C96B42">
      <w:pPr>
        <w:rPr>
          <w:rFonts w:ascii="Times New Roman" w:hAnsi="Times New Roman"/>
          <w:color w:val="000000" w:themeColor="text1"/>
          <w:sz w:val="24"/>
          <w:szCs w:val="24"/>
        </w:rPr>
      </w:pPr>
    </w:p>
    <w:p w14:paraId="2C923DE1" w14:textId="77777777" w:rsidR="00C10476" w:rsidRDefault="00C10476" w:rsidP="00C96B42">
      <w:pPr>
        <w:rPr>
          <w:rFonts w:ascii="Times New Roman" w:hAnsi="Times New Roman"/>
          <w:color w:val="000000" w:themeColor="text1"/>
          <w:sz w:val="24"/>
          <w:szCs w:val="24"/>
        </w:rPr>
      </w:pPr>
    </w:p>
    <w:p w14:paraId="5BC52494" w14:textId="77777777" w:rsidR="00C10476" w:rsidRDefault="00C10476" w:rsidP="00C96B42">
      <w:pPr>
        <w:rPr>
          <w:rFonts w:ascii="Times New Roman" w:hAnsi="Times New Roman"/>
          <w:color w:val="000000" w:themeColor="text1"/>
          <w:sz w:val="24"/>
          <w:szCs w:val="24"/>
        </w:rPr>
      </w:pPr>
    </w:p>
    <w:p w14:paraId="1E9E2DF3" w14:textId="77777777" w:rsidR="00C10476" w:rsidRDefault="00C10476" w:rsidP="00C96B42">
      <w:pPr>
        <w:rPr>
          <w:rFonts w:ascii="Times New Roman" w:hAnsi="Times New Roman"/>
          <w:color w:val="000000" w:themeColor="text1"/>
          <w:sz w:val="24"/>
          <w:szCs w:val="24"/>
        </w:rPr>
      </w:pPr>
    </w:p>
    <w:p w14:paraId="2AC7FB24" w14:textId="77777777" w:rsidR="00C10476" w:rsidRDefault="00C10476" w:rsidP="00C96B42">
      <w:pPr>
        <w:rPr>
          <w:rFonts w:ascii="Times New Roman" w:hAnsi="Times New Roman"/>
          <w:color w:val="000000" w:themeColor="text1"/>
          <w:sz w:val="24"/>
          <w:szCs w:val="24"/>
        </w:rPr>
      </w:pPr>
    </w:p>
    <w:p w14:paraId="13F2253B" w14:textId="35557721" w:rsidR="00C10476" w:rsidRPr="007464A6" w:rsidRDefault="00C10476" w:rsidP="00C96B42">
      <w:pPr>
        <w:sectPr w:rsidR="00C10476" w:rsidRPr="007464A6">
          <w:headerReference w:type="default" r:id="rId9"/>
          <w:footerReference w:type="default" r:id="rId10"/>
          <w:pgSz w:w="11906" w:h="16383"/>
          <w:pgMar w:top="1134" w:right="850" w:bottom="1134" w:left="1701" w:header="720" w:footer="720" w:gutter="0"/>
          <w:cols w:space="720"/>
        </w:sectPr>
      </w:pPr>
    </w:p>
    <w:p w14:paraId="4B8B1503" w14:textId="76D3D06B" w:rsidR="006B4D10" w:rsidRPr="008752F7" w:rsidRDefault="00493228" w:rsidP="00762C0C">
      <w:pPr>
        <w:spacing w:after="0"/>
        <w:ind w:left="120"/>
        <w:jc w:val="center"/>
        <w:rPr>
          <w:rFonts w:ascii="Times New Roman" w:hAnsi="Times New Roman"/>
          <w:b/>
          <w:color w:val="000000"/>
          <w:sz w:val="28"/>
          <w:szCs w:val="20"/>
        </w:rPr>
      </w:pPr>
      <w:bookmarkStart w:id="3" w:name="block-15515074"/>
      <w:bookmarkEnd w:id="0"/>
      <w:r w:rsidRPr="008752F7">
        <w:rPr>
          <w:rFonts w:ascii="Times New Roman" w:hAnsi="Times New Roman"/>
          <w:b/>
          <w:color w:val="000000"/>
          <w:sz w:val="28"/>
          <w:szCs w:val="20"/>
        </w:rPr>
        <w:lastRenderedPageBreak/>
        <w:t>ТЕМАТИЧЕСКОЕ ПЛАНИРОВАНИЕ</w:t>
      </w:r>
    </w:p>
    <w:p w14:paraId="31B1DFFE" w14:textId="77777777" w:rsidR="00762C0C" w:rsidRPr="008752F7" w:rsidRDefault="00762C0C" w:rsidP="00762C0C">
      <w:pPr>
        <w:spacing w:after="0"/>
        <w:ind w:left="120"/>
        <w:jc w:val="center"/>
        <w:rPr>
          <w:szCs w:val="20"/>
        </w:rPr>
      </w:pPr>
    </w:p>
    <w:p w14:paraId="0FEAED31" w14:textId="36EF7D5A" w:rsidR="006B4D10" w:rsidRDefault="00F90D5A" w:rsidP="00762C0C">
      <w:pPr>
        <w:spacing w:after="0"/>
        <w:ind w:left="120"/>
        <w:jc w:val="center"/>
        <w:rPr>
          <w:rFonts w:ascii="Times New Roman" w:hAnsi="Times New Roman" w:cs="Times New Roman"/>
          <w:b/>
          <w:color w:val="000000" w:themeColor="text1"/>
          <w:sz w:val="28"/>
          <w:szCs w:val="28"/>
        </w:rPr>
      </w:pPr>
      <w:r w:rsidRPr="00493228">
        <w:rPr>
          <w:rFonts w:ascii="Times New Roman" w:hAnsi="Times New Roman" w:cs="Times New Roman"/>
          <w:b/>
          <w:color w:val="000000" w:themeColor="text1"/>
          <w:sz w:val="28"/>
          <w:szCs w:val="28"/>
        </w:rPr>
        <w:t>5 КЛАСС</w:t>
      </w:r>
    </w:p>
    <w:p w14:paraId="1CA8AF81" w14:textId="77777777" w:rsidR="00493228" w:rsidRPr="00493228" w:rsidRDefault="00493228" w:rsidP="00762C0C">
      <w:pPr>
        <w:spacing w:after="0"/>
        <w:ind w:left="120"/>
        <w:jc w:val="center"/>
        <w:rPr>
          <w:rFonts w:ascii="Times New Roman" w:hAnsi="Times New Roman" w:cs="Times New Roman"/>
          <w:color w:val="000000" w:themeColor="text1"/>
          <w:sz w:val="28"/>
          <w:szCs w:val="2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0"/>
        <w:gridCol w:w="1534"/>
        <w:gridCol w:w="1841"/>
        <w:gridCol w:w="1910"/>
        <w:gridCol w:w="3050"/>
      </w:tblGrid>
      <w:tr w:rsidR="006B4D10" w:rsidRPr="00762C0C" w14:paraId="33520134" w14:textId="77777777">
        <w:trPr>
          <w:trHeight w:val="144"/>
          <w:tblCellSpacing w:w="20" w:type="nil"/>
        </w:trPr>
        <w:tc>
          <w:tcPr>
            <w:tcW w:w="501" w:type="dxa"/>
            <w:vMerge w:val="restart"/>
            <w:tcMar>
              <w:top w:w="50" w:type="dxa"/>
              <w:left w:w="100" w:type="dxa"/>
            </w:tcMar>
            <w:vAlign w:val="center"/>
          </w:tcPr>
          <w:p w14:paraId="429A2314"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 п/п </w:t>
            </w:r>
          </w:p>
          <w:p w14:paraId="2E408B89" w14:textId="77777777" w:rsidR="006B4D10" w:rsidRPr="00762C0C" w:rsidRDefault="006B4D10">
            <w:pPr>
              <w:spacing w:after="0"/>
              <w:ind w:left="135"/>
              <w:rPr>
                <w:rFonts w:ascii="Times New Roman" w:hAnsi="Times New Roman" w:cs="Times New Roman"/>
                <w:color w:val="000000" w:themeColor="text1"/>
                <w:sz w:val="24"/>
                <w:szCs w:val="24"/>
              </w:rPr>
            </w:pPr>
          </w:p>
        </w:tc>
        <w:tc>
          <w:tcPr>
            <w:tcW w:w="2992" w:type="dxa"/>
            <w:vMerge w:val="restart"/>
            <w:tcMar>
              <w:top w:w="50" w:type="dxa"/>
              <w:left w:w="100" w:type="dxa"/>
            </w:tcMar>
            <w:vAlign w:val="center"/>
          </w:tcPr>
          <w:p w14:paraId="7D35D55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Наименование разделов и тем программы </w:t>
            </w:r>
          </w:p>
          <w:p w14:paraId="154765BF" w14:textId="77777777" w:rsidR="006B4D10" w:rsidRPr="00762C0C" w:rsidRDefault="006B4D10">
            <w:pPr>
              <w:spacing w:after="0"/>
              <w:ind w:left="135"/>
              <w:rPr>
                <w:rFonts w:ascii="Times New Roman" w:hAnsi="Times New Roman" w:cs="Times New Roman"/>
                <w:color w:val="000000" w:themeColor="text1"/>
                <w:sz w:val="24"/>
                <w:szCs w:val="24"/>
              </w:rPr>
            </w:pPr>
          </w:p>
        </w:tc>
        <w:tc>
          <w:tcPr>
            <w:tcW w:w="0" w:type="auto"/>
            <w:gridSpan w:val="3"/>
            <w:tcMar>
              <w:top w:w="50" w:type="dxa"/>
              <w:left w:w="100" w:type="dxa"/>
            </w:tcMar>
            <w:vAlign w:val="center"/>
          </w:tcPr>
          <w:p w14:paraId="6F1707C2"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Количество часов</w:t>
            </w:r>
          </w:p>
        </w:tc>
        <w:tc>
          <w:tcPr>
            <w:tcW w:w="2646" w:type="dxa"/>
            <w:vMerge w:val="restart"/>
            <w:tcMar>
              <w:top w:w="50" w:type="dxa"/>
              <w:left w:w="100" w:type="dxa"/>
            </w:tcMar>
            <w:vAlign w:val="center"/>
          </w:tcPr>
          <w:p w14:paraId="6191803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Электронные (цифровые) образовательные ресурсы </w:t>
            </w:r>
          </w:p>
          <w:p w14:paraId="25F140DC" w14:textId="77777777" w:rsidR="006B4D10" w:rsidRPr="00762C0C" w:rsidRDefault="006B4D10">
            <w:pPr>
              <w:spacing w:after="0"/>
              <w:ind w:left="135"/>
              <w:rPr>
                <w:rFonts w:ascii="Times New Roman" w:hAnsi="Times New Roman" w:cs="Times New Roman"/>
                <w:color w:val="000000" w:themeColor="text1"/>
                <w:sz w:val="24"/>
                <w:szCs w:val="24"/>
              </w:rPr>
            </w:pPr>
          </w:p>
        </w:tc>
      </w:tr>
      <w:tr w:rsidR="006B4D10" w:rsidRPr="00762C0C" w14:paraId="699CD675" w14:textId="77777777">
        <w:trPr>
          <w:trHeight w:val="144"/>
          <w:tblCellSpacing w:w="20" w:type="nil"/>
        </w:trPr>
        <w:tc>
          <w:tcPr>
            <w:tcW w:w="0" w:type="auto"/>
            <w:vMerge/>
            <w:tcBorders>
              <w:top w:val="nil"/>
            </w:tcBorders>
            <w:tcMar>
              <w:top w:w="50" w:type="dxa"/>
              <w:left w:w="100" w:type="dxa"/>
            </w:tcMar>
          </w:tcPr>
          <w:p w14:paraId="6C04F417" w14:textId="77777777" w:rsidR="006B4D10" w:rsidRPr="00762C0C" w:rsidRDefault="006B4D10">
            <w:pPr>
              <w:rPr>
                <w:rFonts w:ascii="Times New Roman" w:hAnsi="Times New Roman" w:cs="Times New Roman"/>
                <w:color w:val="000000" w:themeColor="text1"/>
                <w:sz w:val="24"/>
                <w:szCs w:val="24"/>
              </w:rPr>
            </w:pPr>
          </w:p>
        </w:tc>
        <w:tc>
          <w:tcPr>
            <w:tcW w:w="0" w:type="auto"/>
            <w:vMerge/>
            <w:tcBorders>
              <w:top w:val="nil"/>
            </w:tcBorders>
            <w:tcMar>
              <w:top w:w="50" w:type="dxa"/>
              <w:left w:w="100" w:type="dxa"/>
            </w:tcMar>
          </w:tcPr>
          <w:p w14:paraId="15150C25" w14:textId="77777777" w:rsidR="006B4D10" w:rsidRPr="00762C0C" w:rsidRDefault="006B4D10">
            <w:pPr>
              <w:rPr>
                <w:rFonts w:ascii="Times New Roman" w:hAnsi="Times New Roman" w:cs="Times New Roman"/>
                <w:color w:val="000000" w:themeColor="text1"/>
                <w:sz w:val="24"/>
                <w:szCs w:val="24"/>
              </w:rPr>
            </w:pPr>
          </w:p>
        </w:tc>
        <w:tc>
          <w:tcPr>
            <w:tcW w:w="977" w:type="dxa"/>
            <w:tcMar>
              <w:top w:w="50" w:type="dxa"/>
              <w:left w:w="100" w:type="dxa"/>
            </w:tcMar>
            <w:vAlign w:val="center"/>
          </w:tcPr>
          <w:p w14:paraId="637FAF98"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Всего </w:t>
            </w:r>
          </w:p>
          <w:p w14:paraId="3480575A" w14:textId="77777777" w:rsidR="006B4D10" w:rsidRPr="00762C0C" w:rsidRDefault="006B4D10">
            <w:pPr>
              <w:spacing w:after="0"/>
              <w:ind w:left="135"/>
              <w:rPr>
                <w:rFonts w:ascii="Times New Roman" w:hAnsi="Times New Roman" w:cs="Times New Roman"/>
                <w:color w:val="000000" w:themeColor="text1"/>
                <w:sz w:val="24"/>
                <w:szCs w:val="24"/>
              </w:rPr>
            </w:pPr>
          </w:p>
        </w:tc>
        <w:tc>
          <w:tcPr>
            <w:tcW w:w="1699" w:type="dxa"/>
            <w:tcMar>
              <w:top w:w="50" w:type="dxa"/>
              <w:left w:w="100" w:type="dxa"/>
            </w:tcMar>
            <w:vAlign w:val="center"/>
          </w:tcPr>
          <w:p w14:paraId="3AA3D83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Контрольные работы </w:t>
            </w:r>
          </w:p>
          <w:p w14:paraId="3AAA5227" w14:textId="77777777" w:rsidR="006B4D10" w:rsidRPr="00762C0C" w:rsidRDefault="006B4D10">
            <w:pPr>
              <w:spacing w:after="0"/>
              <w:ind w:left="135"/>
              <w:rPr>
                <w:rFonts w:ascii="Times New Roman" w:hAnsi="Times New Roman" w:cs="Times New Roman"/>
                <w:color w:val="000000" w:themeColor="text1"/>
                <w:sz w:val="24"/>
                <w:szCs w:val="24"/>
              </w:rPr>
            </w:pPr>
          </w:p>
        </w:tc>
        <w:tc>
          <w:tcPr>
            <w:tcW w:w="1787" w:type="dxa"/>
            <w:tcMar>
              <w:top w:w="50" w:type="dxa"/>
              <w:left w:w="100" w:type="dxa"/>
            </w:tcMar>
            <w:vAlign w:val="center"/>
          </w:tcPr>
          <w:p w14:paraId="331E876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Практические работы </w:t>
            </w:r>
          </w:p>
          <w:p w14:paraId="353D16BE" w14:textId="77777777" w:rsidR="006B4D10" w:rsidRPr="00762C0C" w:rsidRDefault="006B4D10">
            <w:pPr>
              <w:spacing w:after="0"/>
              <w:ind w:left="135"/>
              <w:rPr>
                <w:rFonts w:ascii="Times New Roman" w:hAnsi="Times New Roman" w:cs="Times New Roman"/>
                <w:color w:val="000000" w:themeColor="text1"/>
                <w:sz w:val="24"/>
                <w:szCs w:val="24"/>
              </w:rPr>
            </w:pPr>
          </w:p>
        </w:tc>
        <w:tc>
          <w:tcPr>
            <w:tcW w:w="0" w:type="auto"/>
            <w:vMerge/>
            <w:tcBorders>
              <w:top w:val="nil"/>
            </w:tcBorders>
            <w:tcMar>
              <w:top w:w="50" w:type="dxa"/>
              <w:left w:w="100" w:type="dxa"/>
            </w:tcMar>
          </w:tcPr>
          <w:p w14:paraId="039E43D4" w14:textId="77777777" w:rsidR="006B4D10" w:rsidRPr="00762C0C" w:rsidRDefault="006B4D10">
            <w:pPr>
              <w:rPr>
                <w:rFonts w:ascii="Times New Roman" w:hAnsi="Times New Roman" w:cs="Times New Roman"/>
                <w:color w:val="000000" w:themeColor="text1"/>
                <w:sz w:val="24"/>
                <w:szCs w:val="24"/>
              </w:rPr>
            </w:pPr>
          </w:p>
        </w:tc>
      </w:tr>
      <w:tr w:rsidR="006B4D10" w:rsidRPr="00762C0C" w14:paraId="5BB9F4A2" w14:textId="77777777">
        <w:trPr>
          <w:trHeight w:val="144"/>
          <w:tblCellSpacing w:w="20" w:type="nil"/>
        </w:trPr>
        <w:tc>
          <w:tcPr>
            <w:tcW w:w="0" w:type="auto"/>
            <w:gridSpan w:val="6"/>
            <w:tcMar>
              <w:top w:w="50" w:type="dxa"/>
              <w:left w:w="100" w:type="dxa"/>
            </w:tcMar>
            <w:vAlign w:val="center"/>
          </w:tcPr>
          <w:p w14:paraId="40DC3A6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ИНВАРИАНТНЫЕ МОДУЛИ</w:t>
            </w:r>
          </w:p>
        </w:tc>
      </w:tr>
      <w:tr w:rsidR="006B4D10" w:rsidRPr="00762C0C" w14:paraId="5803A3E1" w14:textId="77777777">
        <w:trPr>
          <w:trHeight w:val="144"/>
          <w:tblCellSpacing w:w="20" w:type="nil"/>
        </w:trPr>
        <w:tc>
          <w:tcPr>
            <w:tcW w:w="0" w:type="auto"/>
            <w:gridSpan w:val="6"/>
            <w:tcMar>
              <w:top w:w="50" w:type="dxa"/>
              <w:left w:w="100" w:type="dxa"/>
            </w:tcMar>
            <w:vAlign w:val="center"/>
          </w:tcPr>
          <w:p w14:paraId="07EADBEC"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1.Музыка моего края</w:t>
            </w:r>
          </w:p>
        </w:tc>
      </w:tr>
      <w:tr w:rsidR="006B4D10" w:rsidRPr="003A310A" w14:paraId="4FAD1538" w14:textId="77777777">
        <w:trPr>
          <w:trHeight w:val="144"/>
          <w:tblCellSpacing w:w="20" w:type="nil"/>
        </w:trPr>
        <w:tc>
          <w:tcPr>
            <w:tcW w:w="501" w:type="dxa"/>
            <w:tcMar>
              <w:top w:w="50" w:type="dxa"/>
              <w:left w:w="100" w:type="dxa"/>
            </w:tcMar>
            <w:vAlign w:val="center"/>
          </w:tcPr>
          <w:p w14:paraId="1EB2E2F4"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1.1</w:t>
            </w:r>
          </w:p>
        </w:tc>
        <w:tc>
          <w:tcPr>
            <w:tcW w:w="2992" w:type="dxa"/>
            <w:tcMar>
              <w:top w:w="50" w:type="dxa"/>
              <w:left w:w="100" w:type="dxa"/>
            </w:tcMar>
            <w:vAlign w:val="center"/>
          </w:tcPr>
          <w:p w14:paraId="4FB979E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Фольклор – народное творчество</w:t>
            </w:r>
          </w:p>
        </w:tc>
        <w:tc>
          <w:tcPr>
            <w:tcW w:w="977" w:type="dxa"/>
            <w:tcMar>
              <w:top w:w="50" w:type="dxa"/>
              <w:left w:w="100" w:type="dxa"/>
            </w:tcMar>
            <w:vAlign w:val="center"/>
          </w:tcPr>
          <w:p w14:paraId="1986E698"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699" w:type="dxa"/>
            <w:tcMar>
              <w:top w:w="50" w:type="dxa"/>
              <w:left w:w="100" w:type="dxa"/>
            </w:tcMar>
            <w:vAlign w:val="center"/>
          </w:tcPr>
          <w:p w14:paraId="67490DDD"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78A5BD69"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0960551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11">
              <w:r w:rsidRPr="00762C0C">
                <w:rPr>
                  <w:rFonts w:ascii="Times New Roman" w:hAnsi="Times New Roman" w:cs="Times New Roman"/>
                  <w:color w:val="000000" w:themeColor="text1"/>
                  <w:sz w:val="24"/>
                  <w:szCs w:val="24"/>
                  <w:u w:val="single"/>
                </w:rPr>
                <w:t>https://m.edsoo.ru/f5e9b004</w:t>
              </w:r>
            </w:hyperlink>
          </w:p>
        </w:tc>
      </w:tr>
      <w:tr w:rsidR="006B4D10" w:rsidRPr="00762C0C" w14:paraId="00181C72" w14:textId="77777777">
        <w:trPr>
          <w:trHeight w:val="144"/>
          <w:tblCellSpacing w:w="20" w:type="nil"/>
        </w:trPr>
        <w:tc>
          <w:tcPr>
            <w:tcW w:w="0" w:type="auto"/>
            <w:gridSpan w:val="2"/>
            <w:tcMar>
              <w:top w:w="50" w:type="dxa"/>
              <w:left w:w="100" w:type="dxa"/>
            </w:tcMar>
            <w:vAlign w:val="center"/>
          </w:tcPr>
          <w:p w14:paraId="3E13D238"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35" w:type="dxa"/>
            <w:tcMar>
              <w:top w:w="50" w:type="dxa"/>
              <w:left w:w="100" w:type="dxa"/>
            </w:tcMar>
            <w:vAlign w:val="center"/>
          </w:tcPr>
          <w:p w14:paraId="1974961F"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0" w:type="auto"/>
            <w:gridSpan w:val="3"/>
            <w:tcMar>
              <w:top w:w="50" w:type="dxa"/>
              <w:left w:w="100" w:type="dxa"/>
            </w:tcMar>
            <w:vAlign w:val="center"/>
          </w:tcPr>
          <w:p w14:paraId="28AFECB1" w14:textId="77777777" w:rsidR="006B4D10" w:rsidRPr="00762C0C" w:rsidRDefault="006B4D10">
            <w:pPr>
              <w:rPr>
                <w:rFonts w:ascii="Times New Roman" w:hAnsi="Times New Roman" w:cs="Times New Roman"/>
                <w:color w:val="000000" w:themeColor="text1"/>
                <w:sz w:val="24"/>
                <w:szCs w:val="24"/>
              </w:rPr>
            </w:pPr>
          </w:p>
        </w:tc>
      </w:tr>
      <w:tr w:rsidR="006B4D10" w:rsidRPr="003A310A" w14:paraId="217EE0B5" w14:textId="77777777">
        <w:trPr>
          <w:trHeight w:val="144"/>
          <w:tblCellSpacing w:w="20" w:type="nil"/>
        </w:trPr>
        <w:tc>
          <w:tcPr>
            <w:tcW w:w="0" w:type="auto"/>
            <w:gridSpan w:val="6"/>
            <w:tcMar>
              <w:top w:w="50" w:type="dxa"/>
              <w:left w:w="100" w:type="dxa"/>
            </w:tcMar>
            <w:vAlign w:val="center"/>
          </w:tcPr>
          <w:p w14:paraId="3807E23C"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2.Народное музыкальное творчество России</w:t>
            </w:r>
          </w:p>
        </w:tc>
      </w:tr>
      <w:tr w:rsidR="006B4D10" w:rsidRPr="003A310A" w14:paraId="5D9BAA28" w14:textId="77777777">
        <w:trPr>
          <w:trHeight w:val="144"/>
          <w:tblCellSpacing w:w="20" w:type="nil"/>
        </w:trPr>
        <w:tc>
          <w:tcPr>
            <w:tcW w:w="501" w:type="dxa"/>
            <w:tcMar>
              <w:top w:w="50" w:type="dxa"/>
              <w:left w:w="100" w:type="dxa"/>
            </w:tcMar>
            <w:vAlign w:val="center"/>
          </w:tcPr>
          <w:p w14:paraId="1B7F36C1"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2.1</w:t>
            </w:r>
          </w:p>
        </w:tc>
        <w:tc>
          <w:tcPr>
            <w:tcW w:w="2992" w:type="dxa"/>
            <w:tcMar>
              <w:top w:w="50" w:type="dxa"/>
              <w:left w:w="100" w:type="dxa"/>
            </w:tcMar>
            <w:vAlign w:val="center"/>
          </w:tcPr>
          <w:p w14:paraId="7A644A0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Россия – наш общий дом</w:t>
            </w:r>
          </w:p>
        </w:tc>
        <w:tc>
          <w:tcPr>
            <w:tcW w:w="977" w:type="dxa"/>
            <w:tcMar>
              <w:top w:w="50" w:type="dxa"/>
              <w:left w:w="100" w:type="dxa"/>
            </w:tcMar>
            <w:vAlign w:val="center"/>
          </w:tcPr>
          <w:p w14:paraId="7478C60E"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699" w:type="dxa"/>
            <w:tcMar>
              <w:top w:w="50" w:type="dxa"/>
              <w:left w:w="100" w:type="dxa"/>
            </w:tcMar>
            <w:vAlign w:val="center"/>
          </w:tcPr>
          <w:p w14:paraId="58530D48"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0531694A"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53A0DF19"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12">
              <w:r w:rsidRPr="00762C0C">
                <w:rPr>
                  <w:rFonts w:ascii="Times New Roman" w:hAnsi="Times New Roman" w:cs="Times New Roman"/>
                  <w:color w:val="000000" w:themeColor="text1"/>
                  <w:sz w:val="24"/>
                  <w:szCs w:val="24"/>
                  <w:u w:val="single"/>
                </w:rPr>
                <w:t>https://m.edsoo.ru/f5e9b004</w:t>
              </w:r>
            </w:hyperlink>
          </w:p>
        </w:tc>
      </w:tr>
      <w:tr w:rsidR="006B4D10" w:rsidRPr="003A310A" w14:paraId="6C896C6D" w14:textId="77777777">
        <w:trPr>
          <w:trHeight w:val="144"/>
          <w:tblCellSpacing w:w="20" w:type="nil"/>
        </w:trPr>
        <w:tc>
          <w:tcPr>
            <w:tcW w:w="501" w:type="dxa"/>
            <w:tcMar>
              <w:top w:w="50" w:type="dxa"/>
              <w:left w:w="100" w:type="dxa"/>
            </w:tcMar>
            <w:vAlign w:val="center"/>
          </w:tcPr>
          <w:p w14:paraId="37DBA5D6"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2.2</w:t>
            </w:r>
          </w:p>
        </w:tc>
        <w:tc>
          <w:tcPr>
            <w:tcW w:w="2992" w:type="dxa"/>
            <w:tcMar>
              <w:top w:w="50" w:type="dxa"/>
              <w:left w:w="100" w:type="dxa"/>
            </w:tcMar>
            <w:vAlign w:val="center"/>
          </w:tcPr>
          <w:p w14:paraId="0075CC6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Фольклор в творчестве профессиональных композиторов</w:t>
            </w:r>
          </w:p>
        </w:tc>
        <w:tc>
          <w:tcPr>
            <w:tcW w:w="977" w:type="dxa"/>
            <w:tcMar>
              <w:top w:w="50" w:type="dxa"/>
              <w:left w:w="100" w:type="dxa"/>
            </w:tcMar>
            <w:vAlign w:val="center"/>
          </w:tcPr>
          <w:p w14:paraId="422F2DBC"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1 </w:t>
            </w:r>
          </w:p>
        </w:tc>
        <w:tc>
          <w:tcPr>
            <w:tcW w:w="1699" w:type="dxa"/>
            <w:tcMar>
              <w:top w:w="50" w:type="dxa"/>
              <w:left w:w="100" w:type="dxa"/>
            </w:tcMar>
            <w:vAlign w:val="center"/>
          </w:tcPr>
          <w:p w14:paraId="26FA667B"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6F3A522D"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2B6F6BD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13">
              <w:r w:rsidRPr="00762C0C">
                <w:rPr>
                  <w:rFonts w:ascii="Times New Roman" w:hAnsi="Times New Roman" w:cs="Times New Roman"/>
                  <w:color w:val="000000" w:themeColor="text1"/>
                  <w:sz w:val="24"/>
                  <w:szCs w:val="24"/>
                  <w:u w:val="single"/>
                </w:rPr>
                <w:t>https://m.edsoo.ru/f5e9b004</w:t>
              </w:r>
            </w:hyperlink>
          </w:p>
        </w:tc>
      </w:tr>
      <w:tr w:rsidR="006B4D10" w:rsidRPr="00762C0C" w14:paraId="244C8607" w14:textId="77777777">
        <w:trPr>
          <w:trHeight w:val="144"/>
          <w:tblCellSpacing w:w="20" w:type="nil"/>
        </w:trPr>
        <w:tc>
          <w:tcPr>
            <w:tcW w:w="0" w:type="auto"/>
            <w:gridSpan w:val="2"/>
            <w:tcMar>
              <w:top w:w="50" w:type="dxa"/>
              <w:left w:w="100" w:type="dxa"/>
            </w:tcMar>
            <w:vAlign w:val="center"/>
          </w:tcPr>
          <w:p w14:paraId="6F117074"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35" w:type="dxa"/>
            <w:tcMar>
              <w:top w:w="50" w:type="dxa"/>
              <w:left w:w="100" w:type="dxa"/>
            </w:tcMar>
            <w:vAlign w:val="center"/>
          </w:tcPr>
          <w:p w14:paraId="0B1410D9"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3 </w:t>
            </w:r>
          </w:p>
        </w:tc>
        <w:tc>
          <w:tcPr>
            <w:tcW w:w="0" w:type="auto"/>
            <w:gridSpan w:val="3"/>
            <w:tcMar>
              <w:top w:w="50" w:type="dxa"/>
              <w:left w:w="100" w:type="dxa"/>
            </w:tcMar>
            <w:vAlign w:val="center"/>
          </w:tcPr>
          <w:p w14:paraId="1BD70E4E" w14:textId="77777777" w:rsidR="006B4D10" w:rsidRPr="00762C0C" w:rsidRDefault="006B4D10">
            <w:pPr>
              <w:rPr>
                <w:rFonts w:ascii="Times New Roman" w:hAnsi="Times New Roman" w:cs="Times New Roman"/>
                <w:color w:val="000000" w:themeColor="text1"/>
                <w:sz w:val="24"/>
                <w:szCs w:val="24"/>
              </w:rPr>
            </w:pPr>
          </w:p>
        </w:tc>
      </w:tr>
      <w:tr w:rsidR="006B4D10" w:rsidRPr="00762C0C" w14:paraId="74D42D5D" w14:textId="77777777">
        <w:trPr>
          <w:trHeight w:val="144"/>
          <w:tblCellSpacing w:w="20" w:type="nil"/>
        </w:trPr>
        <w:tc>
          <w:tcPr>
            <w:tcW w:w="0" w:type="auto"/>
            <w:gridSpan w:val="6"/>
            <w:tcMar>
              <w:top w:w="50" w:type="dxa"/>
              <w:left w:w="100" w:type="dxa"/>
            </w:tcMar>
            <w:vAlign w:val="center"/>
          </w:tcPr>
          <w:p w14:paraId="26BE7D28"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3.Русская классическая музыка</w:t>
            </w:r>
          </w:p>
        </w:tc>
      </w:tr>
      <w:tr w:rsidR="006B4D10" w:rsidRPr="003A310A" w14:paraId="5512C3B6" w14:textId="77777777">
        <w:trPr>
          <w:trHeight w:val="144"/>
          <w:tblCellSpacing w:w="20" w:type="nil"/>
        </w:trPr>
        <w:tc>
          <w:tcPr>
            <w:tcW w:w="501" w:type="dxa"/>
            <w:tcMar>
              <w:top w:w="50" w:type="dxa"/>
              <w:left w:w="100" w:type="dxa"/>
            </w:tcMar>
            <w:vAlign w:val="center"/>
          </w:tcPr>
          <w:p w14:paraId="0ADD2DB8"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3.1</w:t>
            </w:r>
          </w:p>
        </w:tc>
        <w:tc>
          <w:tcPr>
            <w:tcW w:w="2992" w:type="dxa"/>
            <w:tcMar>
              <w:top w:w="50" w:type="dxa"/>
              <w:left w:w="100" w:type="dxa"/>
            </w:tcMar>
            <w:vAlign w:val="center"/>
          </w:tcPr>
          <w:p w14:paraId="622F92B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Образы родной земли</w:t>
            </w:r>
          </w:p>
        </w:tc>
        <w:tc>
          <w:tcPr>
            <w:tcW w:w="977" w:type="dxa"/>
            <w:tcMar>
              <w:top w:w="50" w:type="dxa"/>
              <w:left w:w="100" w:type="dxa"/>
            </w:tcMar>
            <w:vAlign w:val="center"/>
          </w:tcPr>
          <w:p w14:paraId="561CF430"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699" w:type="dxa"/>
            <w:tcMar>
              <w:top w:w="50" w:type="dxa"/>
              <w:left w:w="100" w:type="dxa"/>
            </w:tcMar>
            <w:vAlign w:val="center"/>
          </w:tcPr>
          <w:p w14:paraId="2FD0B0A0"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7414C622"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5C0208A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14">
              <w:r w:rsidRPr="00762C0C">
                <w:rPr>
                  <w:rFonts w:ascii="Times New Roman" w:hAnsi="Times New Roman" w:cs="Times New Roman"/>
                  <w:color w:val="000000" w:themeColor="text1"/>
                  <w:sz w:val="24"/>
                  <w:szCs w:val="24"/>
                  <w:u w:val="single"/>
                </w:rPr>
                <w:t>https://m.edsoo.ru/f5e9b004</w:t>
              </w:r>
            </w:hyperlink>
          </w:p>
        </w:tc>
      </w:tr>
      <w:tr w:rsidR="006B4D10" w:rsidRPr="003A310A" w14:paraId="6F7542BB" w14:textId="77777777">
        <w:trPr>
          <w:trHeight w:val="144"/>
          <w:tblCellSpacing w:w="20" w:type="nil"/>
        </w:trPr>
        <w:tc>
          <w:tcPr>
            <w:tcW w:w="501" w:type="dxa"/>
            <w:tcMar>
              <w:top w:w="50" w:type="dxa"/>
              <w:left w:w="100" w:type="dxa"/>
            </w:tcMar>
            <w:vAlign w:val="center"/>
          </w:tcPr>
          <w:p w14:paraId="4BEAFD2D"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3.2</w:t>
            </w:r>
          </w:p>
        </w:tc>
        <w:tc>
          <w:tcPr>
            <w:tcW w:w="2992" w:type="dxa"/>
            <w:tcMar>
              <w:top w:w="50" w:type="dxa"/>
              <w:left w:w="100" w:type="dxa"/>
            </w:tcMar>
            <w:vAlign w:val="center"/>
          </w:tcPr>
          <w:p w14:paraId="10FF7BF2"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Золотой век русской культуры</w:t>
            </w:r>
          </w:p>
        </w:tc>
        <w:tc>
          <w:tcPr>
            <w:tcW w:w="977" w:type="dxa"/>
            <w:tcMar>
              <w:top w:w="50" w:type="dxa"/>
              <w:left w:w="100" w:type="dxa"/>
            </w:tcMar>
            <w:vAlign w:val="center"/>
          </w:tcPr>
          <w:p w14:paraId="3442A92A"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699" w:type="dxa"/>
            <w:tcMar>
              <w:top w:w="50" w:type="dxa"/>
              <w:left w:w="100" w:type="dxa"/>
            </w:tcMar>
            <w:vAlign w:val="center"/>
          </w:tcPr>
          <w:p w14:paraId="7C607736"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1BCA5359"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3BEC3335"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15">
              <w:r w:rsidRPr="00762C0C">
                <w:rPr>
                  <w:rFonts w:ascii="Times New Roman" w:hAnsi="Times New Roman" w:cs="Times New Roman"/>
                  <w:color w:val="000000" w:themeColor="text1"/>
                  <w:sz w:val="24"/>
                  <w:szCs w:val="24"/>
                  <w:u w:val="single"/>
                </w:rPr>
                <w:t>https://m.edsoo.ru/f5e9b004</w:t>
              </w:r>
            </w:hyperlink>
          </w:p>
        </w:tc>
      </w:tr>
      <w:tr w:rsidR="006B4D10" w:rsidRPr="003A310A" w14:paraId="3C5A1592" w14:textId="77777777">
        <w:trPr>
          <w:trHeight w:val="144"/>
          <w:tblCellSpacing w:w="20" w:type="nil"/>
        </w:trPr>
        <w:tc>
          <w:tcPr>
            <w:tcW w:w="501" w:type="dxa"/>
            <w:tcMar>
              <w:top w:w="50" w:type="dxa"/>
              <w:left w:w="100" w:type="dxa"/>
            </w:tcMar>
            <w:vAlign w:val="center"/>
          </w:tcPr>
          <w:p w14:paraId="008DEEE8"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3.3</w:t>
            </w:r>
          </w:p>
        </w:tc>
        <w:tc>
          <w:tcPr>
            <w:tcW w:w="2992" w:type="dxa"/>
            <w:tcMar>
              <w:top w:w="50" w:type="dxa"/>
              <w:left w:w="100" w:type="dxa"/>
            </w:tcMar>
            <w:vAlign w:val="center"/>
          </w:tcPr>
          <w:p w14:paraId="6012EE34"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История страны и народа в музыке </w:t>
            </w:r>
            <w:r w:rsidRPr="00762C0C">
              <w:rPr>
                <w:rFonts w:ascii="Times New Roman" w:hAnsi="Times New Roman" w:cs="Times New Roman"/>
                <w:color w:val="000000" w:themeColor="text1"/>
                <w:sz w:val="24"/>
                <w:szCs w:val="24"/>
              </w:rPr>
              <w:lastRenderedPageBreak/>
              <w:t>русских композиторов</w:t>
            </w:r>
          </w:p>
        </w:tc>
        <w:tc>
          <w:tcPr>
            <w:tcW w:w="977" w:type="dxa"/>
            <w:tcMar>
              <w:top w:w="50" w:type="dxa"/>
              <w:left w:w="100" w:type="dxa"/>
            </w:tcMar>
            <w:vAlign w:val="center"/>
          </w:tcPr>
          <w:p w14:paraId="51493C5F"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lastRenderedPageBreak/>
              <w:t xml:space="preserve">3 </w:t>
            </w:r>
          </w:p>
        </w:tc>
        <w:tc>
          <w:tcPr>
            <w:tcW w:w="1699" w:type="dxa"/>
            <w:tcMar>
              <w:top w:w="50" w:type="dxa"/>
              <w:left w:w="100" w:type="dxa"/>
            </w:tcMar>
            <w:vAlign w:val="center"/>
          </w:tcPr>
          <w:p w14:paraId="019DFB02"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24B31DD2"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068BCD92"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16">
              <w:r w:rsidRPr="00762C0C">
                <w:rPr>
                  <w:rFonts w:ascii="Times New Roman" w:hAnsi="Times New Roman" w:cs="Times New Roman"/>
                  <w:color w:val="000000" w:themeColor="text1"/>
                  <w:sz w:val="24"/>
                  <w:szCs w:val="24"/>
                  <w:u w:val="single"/>
                </w:rPr>
                <w:t>https://m.edsoo.ru/f5e9b004</w:t>
              </w:r>
            </w:hyperlink>
          </w:p>
        </w:tc>
      </w:tr>
      <w:tr w:rsidR="006B4D10" w:rsidRPr="00762C0C" w14:paraId="0530AEB0" w14:textId="77777777">
        <w:trPr>
          <w:trHeight w:val="144"/>
          <w:tblCellSpacing w:w="20" w:type="nil"/>
        </w:trPr>
        <w:tc>
          <w:tcPr>
            <w:tcW w:w="0" w:type="auto"/>
            <w:gridSpan w:val="2"/>
            <w:tcMar>
              <w:top w:w="50" w:type="dxa"/>
              <w:left w:w="100" w:type="dxa"/>
            </w:tcMar>
            <w:vAlign w:val="center"/>
          </w:tcPr>
          <w:p w14:paraId="66FA54B8"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lastRenderedPageBreak/>
              <w:t>Итого по разделу</w:t>
            </w:r>
          </w:p>
        </w:tc>
        <w:tc>
          <w:tcPr>
            <w:tcW w:w="1535" w:type="dxa"/>
            <w:tcMar>
              <w:top w:w="50" w:type="dxa"/>
              <w:left w:w="100" w:type="dxa"/>
            </w:tcMar>
            <w:vAlign w:val="center"/>
          </w:tcPr>
          <w:p w14:paraId="2C9114BA"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7 </w:t>
            </w:r>
          </w:p>
        </w:tc>
        <w:tc>
          <w:tcPr>
            <w:tcW w:w="0" w:type="auto"/>
            <w:gridSpan w:val="3"/>
            <w:tcMar>
              <w:top w:w="50" w:type="dxa"/>
              <w:left w:w="100" w:type="dxa"/>
            </w:tcMar>
            <w:vAlign w:val="center"/>
          </w:tcPr>
          <w:p w14:paraId="54D4DD0A" w14:textId="77777777" w:rsidR="006B4D10" w:rsidRPr="00762C0C" w:rsidRDefault="006B4D10">
            <w:pPr>
              <w:rPr>
                <w:rFonts w:ascii="Times New Roman" w:hAnsi="Times New Roman" w:cs="Times New Roman"/>
                <w:color w:val="000000" w:themeColor="text1"/>
                <w:sz w:val="24"/>
                <w:szCs w:val="24"/>
              </w:rPr>
            </w:pPr>
          </w:p>
        </w:tc>
      </w:tr>
      <w:tr w:rsidR="006B4D10" w:rsidRPr="00762C0C" w14:paraId="1D13DF0F" w14:textId="77777777">
        <w:trPr>
          <w:trHeight w:val="144"/>
          <w:tblCellSpacing w:w="20" w:type="nil"/>
        </w:trPr>
        <w:tc>
          <w:tcPr>
            <w:tcW w:w="0" w:type="auto"/>
            <w:gridSpan w:val="6"/>
            <w:tcMar>
              <w:top w:w="50" w:type="dxa"/>
              <w:left w:w="100" w:type="dxa"/>
            </w:tcMar>
            <w:vAlign w:val="center"/>
          </w:tcPr>
          <w:p w14:paraId="37AA588D"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4.Жанры музыкального искусства</w:t>
            </w:r>
          </w:p>
        </w:tc>
      </w:tr>
      <w:tr w:rsidR="006B4D10" w:rsidRPr="003A310A" w14:paraId="333BB340" w14:textId="77777777">
        <w:trPr>
          <w:trHeight w:val="144"/>
          <w:tblCellSpacing w:w="20" w:type="nil"/>
        </w:trPr>
        <w:tc>
          <w:tcPr>
            <w:tcW w:w="501" w:type="dxa"/>
            <w:tcMar>
              <w:top w:w="50" w:type="dxa"/>
              <w:left w:w="100" w:type="dxa"/>
            </w:tcMar>
            <w:vAlign w:val="center"/>
          </w:tcPr>
          <w:p w14:paraId="1E610104"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4.1</w:t>
            </w:r>
          </w:p>
        </w:tc>
        <w:tc>
          <w:tcPr>
            <w:tcW w:w="2992" w:type="dxa"/>
            <w:tcMar>
              <w:top w:w="50" w:type="dxa"/>
              <w:left w:w="100" w:type="dxa"/>
            </w:tcMar>
            <w:vAlign w:val="center"/>
          </w:tcPr>
          <w:p w14:paraId="0A70C3A2"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Камерная музыка</w:t>
            </w:r>
          </w:p>
        </w:tc>
        <w:tc>
          <w:tcPr>
            <w:tcW w:w="977" w:type="dxa"/>
            <w:tcMar>
              <w:top w:w="50" w:type="dxa"/>
              <w:left w:w="100" w:type="dxa"/>
            </w:tcMar>
            <w:vAlign w:val="center"/>
          </w:tcPr>
          <w:p w14:paraId="230DD4C7"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699" w:type="dxa"/>
            <w:tcMar>
              <w:top w:w="50" w:type="dxa"/>
              <w:left w:w="100" w:type="dxa"/>
            </w:tcMar>
            <w:vAlign w:val="center"/>
          </w:tcPr>
          <w:p w14:paraId="64A88F3D"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318BF2CC"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60EE5B91"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17">
              <w:r w:rsidRPr="00762C0C">
                <w:rPr>
                  <w:rFonts w:ascii="Times New Roman" w:hAnsi="Times New Roman" w:cs="Times New Roman"/>
                  <w:color w:val="000000" w:themeColor="text1"/>
                  <w:sz w:val="24"/>
                  <w:szCs w:val="24"/>
                  <w:u w:val="single"/>
                </w:rPr>
                <w:t>https://m.edsoo.ru/f5e9b004</w:t>
              </w:r>
            </w:hyperlink>
          </w:p>
        </w:tc>
      </w:tr>
      <w:tr w:rsidR="006B4D10" w:rsidRPr="003A310A" w14:paraId="6E262D15" w14:textId="77777777">
        <w:trPr>
          <w:trHeight w:val="144"/>
          <w:tblCellSpacing w:w="20" w:type="nil"/>
        </w:trPr>
        <w:tc>
          <w:tcPr>
            <w:tcW w:w="501" w:type="dxa"/>
            <w:tcMar>
              <w:top w:w="50" w:type="dxa"/>
              <w:left w:w="100" w:type="dxa"/>
            </w:tcMar>
            <w:vAlign w:val="center"/>
          </w:tcPr>
          <w:p w14:paraId="14587578"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4.2</w:t>
            </w:r>
          </w:p>
        </w:tc>
        <w:tc>
          <w:tcPr>
            <w:tcW w:w="2992" w:type="dxa"/>
            <w:tcMar>
              <w:top w:w="50" w:type="dxa"/>
              <w:left w:w="100" w:type="dxa"/>
            </w:tcMar>
            <w:vAlign w:val="center"/>
          </w:tcPr>
          <w:p w14:paraId="209F408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Симфоническая музыка</w:t>
            </w:r>
          </w:p>
        </w:tc>
        <w:tc>
          <w:tcPr>
            <w:tcW w:w="977" w:type="dxa"/>
            <w:tcMar>
              <w:top w:w="50" w:type="dxa"/>
              <w:left w:w="100" w:type="dxa"/>
            </w:tcMar>
            <w:vAlign w:val="center"/>
          </w:tcPr>
          <w:p w14:paraId="187C57C3"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699" w:type="dxa"/>
            <w:tcMar>
              <w:top w:w="50" w:type="dxa"/>
              <w:left w:w="100" w:type="dxa"/>
            </w:tcMar>
            <w:vAlign w:val="center"/>
          </w:tcPr>
          <w:p w14:paraId="753F94F3"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23422890"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3C1AE093"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18">
              <w:r w:rsidRPr="00762C0C">
                <w:rPr>
                  <w:rFonts w:ascii="Times New Roman" w:hAnsi="Times New Roman" w:cs="Times New Roman"/>
                  <w:color w:val="000000" w:themeColor="text1"/>
                  <w:sz w:val="24"/>
                  <w:szCs w:val="24"/>
                  <w:u w:val="single"/>
                </w:rPr>
                <w:t>https://m.edsoo.ru/f5e9b004</w:t>
              </w:r>
            </w:hyperlink>
          </w:p>
        </w:tc>
      </w:tr>
      <w:tr w:rsidR="006B4D10" w:rsidRPr="003A310A" w14:paraId="2728F7E7" w14:textId="77777777">
        <w:trPr>
          <w:trHeight w:val="144"/>
          <w:tblCellSpacing w:w="20" w:type="nil"/>
        </w:trPr>
        <w:tc>
          <w:tcPr>
            <w:tcW w:w="501" w:type="dxa"/>
            <w:tcMar>
              <w:top w:w="50" w:type="dxa"/>
              <w:left w:w="100" w:type="dxa"/>
            </w:tcMar>
            <w:vAlign w:val="center"/>
          </w:tcPr>
          <w:p w14:paraId="499C7BFC"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4.3</w:t>
            </w:r>
          </w:p>
        </w:tc>
        <w:tc>
          <w:tcPr>
            <w:tcW w:w="2992" w:type="dxa"/>
            <w:tcMar>
              <w:top w:w="50" w:type="dxa"/>
              <w:left w:w="100" w:type="dxa"/>
            </w:tcMar>
            <w:vAlign w:val="center"/>
          </w:tcPr>
          <w:p w14:paraId="134D480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Циклические формы и жанры</w:t>
            </w:r>
          </w:p>
        </w:tc>
        <w:tc>
          <w:tcPr>
            <w:tcW w:w="977" w:type="dxa"/>
            <w:tcMar>
              <w:top w:w="50" w:type="dxa"/>
              <w:left w:w="100" w:type="dxa"/>
            </w:tcMar>
            <w:vAlign w:val="center"/>
          </w:tcPr>
          <w:p w14:paraId="16D18B24"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699" w:type="dxa"/>
            <w:tcMar>
              <w:top w:w="50" w:type="dxa"/>
              <w:left w:w="100" w:type="dxa"/>
            </w:tcMar>
            <w:vAlign w:val="center"/>
          </w:tcPr>
          <w:p w14:paraId="7FD39FF1"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74ABE5C5"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019AB54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19">
              <w:r w:rsidRPr="00762C0C">
                <w:rPr>
                  <w:rFonts w:ascii="Times New Roman" w:hAnsi="Times New Roman" w:cs="Times New Roman"/>
                  <w:color w:val="000000" w:themeColor="text1"/>
                  <w:sz w:val="24"/>
                  <w:szCs w:val="24"/>
                  <w:u w:val="single"/>
                </w:rPr>
                <w:t>https://m.edsoo.ru/f5e9b004</w:t>
              </w:r>
            </w:hyperlink>
          </w:p>
        </w:tc>
      </w:tr>
      <w:tr w:rsidR="006B4D10" w:rsidRPr="00762C0C" w14:paraId="349360C7" w14:textId="77777777">
        <w:trPr>
          <w:trHeight w:val="144"/>
          <w:tblCellSpacing w:w="20" w:type="nil"/>
        </w:trPr>
        <w:tc>
          <w:tcPr>
            <w:tcW w:w="0" w:type="auto"/>
            <w:gridSpan w:val="2"/>
            <w:tcMar>
              <w:top w:w="50" w:type="dxa"/>
              <w:left w:w="100" w:type="dxa"/>
            </w:tcMar>
            <w:vAlign w:val="center"/>
          </w:tcPr>
          <w:p w14:paraId="69BB189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35" w:type="dxa"/>
            <w:tcMar>
              <w:top w:w="50" w:type="dxa"/>
              <w:left w:w="100" w:type="dxa"/>
            </w:tcMar>
            <w:vAlign w:val="center"/>
          </w:tcPr>
          <w:p w14:paraId="49ABE6C9"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5 </w:t>
            </w:r>
          </w:p>
        </w:tc>
        <w:tc>
          <w:tcPr>
            <w:tcW w:w="0" w:type="auto"/>
            <w:gridSpan w:val="3"/>
            <w:tcMar>
              <w:top w:w="50" w:type="dxa"/>
              <w:left w:w="100" w:type="dxa"/>
            </w:tcMar>
            <w:vAlign w:val="center"/>
          </w:tcPr>
          <w:p w14:paraId="62C18189" w14:textId="77777777" w:rsidR="006B4D10" w:rsidRPr="00762C0C" w:rsidRDefault="006B4D10">
            <w:pPr>
              <w:rPr>
                <w:rFonts w:ascii="Times New Roman" w:hAnsi="Times New Roman" w:cs="Times New Roman"/>
                <w:color w:val="000000" w:themeColor="text1"/>
                <w:sz w:val="24"/>
                <w:szCs w:val="24"/>
              </w:rPr>
            </w:pPr>
          </w:p>
        </w:tc>
      </w:tr>
      <w:tr w:rsidR="006B4D10" w:rsidRPr="00762C0C" w14:paraId="027A7F81" w14:textId="77777777">
        <w:trPr>
          <w:trHeight w:val="144"/>
          <w:tblCellSpacing w:w="20" w:type="nil"/>
        </w:trPr>
        <w:tc>
          <w:tcPr>
            <w:tcW w:w="0" w:type="auto"/>
            <w:gridSpan w:val="6"/>
            <w:tcMar>
              <w:top w:w="50" w:type="dxa"/>
              <w:left w:w="100" w:type="dxa"/>
            </w:tcMar>
            <w:vAlign w:val="center"/>
          </w:tcPr>
          <w:p w14:paraId="14F47D60"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ВАРИАТИВНЫЕ МОДУЛИ</w:t>
            </w:r>
          </w:p>
        </w:tc>
      </w:tr>
      <w:tr w:rsidR="006B4D10" w:rsidRPr="00762C0C" w14:paraId="5ABAD052" w14:textId="77777777">
        <w:trPr>
          <w:trHeight w:val="144"/>
          <w:tblCellSpacing w:w="20" w:type="nil"/>
        </w:trPr>
        <w:tc>
          <w:tcPr>
            <w:tcW w:w="0" w:type="auto"/>
            <w:gridSpan w:val="6"/>
            <w:tcMar>
              <w:top w:w="50" w:type="dxa"/>
              <w:left w:w="100" w:type="dxa"/>
            </w:tcMar>
            <w:vAlign w:val="center"/>
          </w:tcPr>
          <w:p w14:paraId="307A311C"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1.Музыка народов мира</w:t>
            </w:r>
          </w:p>
        </w:tc>
      </w:tr>
      <w:tr w:rsidR="006B4D10" w:rsidRPr="003A310A" w14:paraId="0783FBFE" w14:textId="77777777">
        <w:trPr>
          <w:trHeight w:val="144"/>
          <w:tblCellSpacing w:w="20" w:type="nil"/>
        </w:trPr>
        <w:tc>
          <w:tcPr>
            <w:tcW w:w="501" w:type="dxa"/>
            <w:tcMar>
              <w:top w:w="50" w:type="dxa"/>
              <w:left w:w="100" w:type="dxa"/>
            </w:tcMar>
            <w:vAlign w:val="center"/>
          </w:tcPr>
          <w:p w14:paraId="4BD6BFC4"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1.1</w:t>
            </w:r>
          </w:p>
        </w:tc>
        <w:tc>
          <w:tcPr>
            <w:tcW w:w="2992" w:type="dxa"/>
            <w:tcMar>
              <w:top w:w="50" w:type="dxa"/>
              <w:left w:w="100" w:type="dxa"/>
            </w:tcMar>
            <w:vAlign w:val="center"/>
          </w:tcPr>
          <w:p w14:paraId="0887A43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Музыкальный фольклор народов Европы</w:t>
            </w:r>
          </w:p>
        </w:tc>
        <w:tc>
          <w:tcPr>
            <w:tcW w:w="977" w:type="dxa"/>
            <w:tcMar>
              <w:top w:w="50" w:type="dxa"/>
              <w:left w:w="100" w:type="dxa"/>
            </w:tcMar>
            <w:vAlign w:val="center"/>
          </w:tcPr>
          <w:p w14:paraId="56B37592"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3 </w:t>
            </w:r>
          </w:p>
        </w:tc>
        <w:tc>
          <w:tcPr>
            <w:tcW w:w="1699" w:type="dxa"/>
            <w:tcMar>
              <w:top w:w="50" w:type="dxa"/>
              <w:left w:w="100" w:type="dxa"/>
            </w:tcMar>
            <w:vAlign w:val="center"/>
          </w:tcPr>
          <w:p w14:paraId="3DB24698"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7B4B05EA"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082ED3E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20">
              <w:r w:rsidRPr="00762C0C">
                <w:rPr>
                  <w:rFonts w:ascii="Times New Roman" w:hAnsi="Times New Roman" w:cs="Times New Roman"/>
                  <w:color w:val="000000" w:themeColor="text1"/>
                  <w:sz w:val="24"/>
                  <w:szCs w:val="24"/>
                  <w:u w:val="single"/>
                </w:rPr>
                <w:t>https://m.edsoo.ru/f5e9b004</w:t>
              </w:r>
            </w:hyperlink>
          </w:p>
        </w:tc>
      </w:tr>
      <w:tr w:rsidR="006B4D10" w:rsidRPr="003A310A" w14:paraId="2A7BFC5F" w14:textId="77777777">
        <w:trPr>
          <w:trHeight w:val="144"/>
          <w:tblCellSpacing w:w="20" w:type="nil"/>
        </w:trPr>
        <w:tc>
          <w:tcPr>
            <w:tcW w:w="501" w:type="dxa"/>
            <w:tcMar>
              <w:top w:w="50" w:type="dxa"/>
              <w:left w:w="100" w:type="dxa"/>
            </w:tcMar>
            <w:vAlign w:val="center"/>
          </w:tcPr>
          <w:p w14:paraId="6D670627"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1.2</w:t>
            </w:r>
          </w:p>
        </w:tc>
        <w:tc>
          <w:tcPr>
            <w:tcW w:w="2992" w:type="dxa"/>
            <w:tcMar>
              <w:top w:w="50" w:type="dxa"/>
              <w:left w:w="100" w:type="dxa"/>
            </w:tcMar>
            <w:vAlign w:val="center"/>
          </w:tcPr>
          <w:p w14:paraId="2463FFE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Музыкальный фольклор народов Азии и Африки</w:t>
            </w:r>
          </w:p>
        </w:tc>
        <w:tc>
          <w:tcPr>
            <w:tcW w:w="977" w:type="dxa"/>
            <w:tcMar>
              <w:top w:w="50" w:type="dxa"/>
              <w:left w:w="100" w:type="dxa"/>
            </w:tcMar>
            <w:vAlign w:val="center"/>
          </w:tcPr>
          <w:p w14:paraId="2B5E0762"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2 </w:t>
            </w:r>
          </w:p>
        </w:tc>
        <w:tc>
          <w:tcPr>
            <w:tcW w:w="1699" w:type="dxa"/>
            <w:tcMar>
              <w:top w:w="50" w:type="dxa"/>
              <w:left w:w="100" w:type="dxa"/>
            </w:tcMar>
            <w:vAlign w:val="center"/>
          </w:tcPr>
          <w:p w14:paraId="514DFDBD"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380C0BE9"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4131B1B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21">
              <w:r w:rsidRPr="00762C0C">
                <w:rPr>
                  <w:rFonts w:ascii="Times New Roman" w:hAnsi="Times New Roman" w:cs="Times New Roman"/>
                  <w:color w:val="000000" w:themeColor="text1"/>
                  <w:sz w:val="24"/>
                  <w:szCs w:val="24"/>
                  <w:u w:val="single"/>
                </w:rPr>
                <w:t>https://m.edsoo.ru/f5e9b004</w:t>
              </w:r>
            </w:hyperlink>
          </w:p>
        </w:tc>
      </w:tr>
      <w:tr w:rsidR="006B4D10" w:rsidRPr="00762C0C" w14:paraId="179BEDD9" w14:textId="77777777">
        <w:trPr>
          <w:trHeight w:val="144"/>
          <w:tblCellSpacing w:w="20" w:type="nil"/>
        </w:trPr>
        <w:tc>
          <w:tcPr>
            <w:tcW w:w="0" w:type="auto"/>
            <w:gridSpan w:val="2"/>
            <w:tcMar>
              <w:top w:w="50" w:type="dxa"/>
              <w:left w:w="100" w:type="dxa"/>
            </w:tcMar>
            <w:vAlign w:val="center"/>
          </w:tcPr>
          <w:p w14:paraId="718D8D25"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35" w:type="dxa"/>
            <w:tcMar>
              <w:top w:w="50" w:type="dxa"/>
              <w:left w:w="100" w:type="dxa"/>
            </w:tcMar>
            <w:vAlign w:val="center"/>
          </w:tcPr>
          <w:p w14:paraId="5E6CACF7"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5 </w:t>
            </w:r>
          </w:p>
        </w:tc>
        <w:tc>
          <w:tcPr>
            <w:tcW w:w="0" w:type="auto"/>
            <w:gridSpan w:val="3"/>
            <w:tcMar>
              <w:top w:w="50" w:type="dxa"/>
              <w:left w:w="100" w:type="dxa"/>
            </w:tcMar>
            <w:vAlign w:val="center"/>
          </w:tcPr>
          <w:p w14:paraId="0A34688F" w14:textId="77777777" w:rsidR="006B4D10" w:rsidRPr="00762C0C" w:rsidRDefault="006B4D10">
            <w:pPr>
              <w:rPr>
                <w:rFonts w:ascii="Times New Roman" w:hAnsi="Times New Roman" w:cs="Times New Roman"/>
                <w:color w:val="000000" w:themeColor="text1"/>
                <w:sz w:val="24"/>
                <w:szCs w:val="24"/>
              </w:rPr>
            </w:pPr>
          </w:p>
        </w:tc>
      </w:tr>
      <w:tr w:rsidR="006B4D10" w:rsidRPr="00762C0C" w14:paraId="2E21B402" w14:textId="77777777">
        <w:trPr>
          <w:trHeight w:val="144"/>
          <w:tblCellSpacing w:w="20" w:type="nil"/>
        </w:trPr>
        <w:tc>
          <w:tcPr>
            <w:tcW w:w="0" w:type="auto"/>
            <w:gridSpan w:val="6"/>
            <w:tcMar>
              <w:top w:w="50" w:type="dxa"/>
              <w:left w:w="100" w:type="dxa"/>
            </w:tcMar>
            <w:vAlign w:val="center"/>
          </w:tcPr>
          <w:p w14:paraId="540064A3"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2.Европейская классическая музыка</w:t>
            </w:r>
          </w:p>
        </w:tc>
      </w:tr>
      <w:tr w:rsidR="006B4D10" w:rsidRPr="003A310A" w14:paraId="69EF26F2" w14:textId="77777777">
        <w:trPr>
          <w:trHeight w:val="144"/>
          <w:tblCellSpacing w:w="20" w:type="nil"/>
        </w:trPr>
        <w:tc>
          <w:tcPr>
            <w:tcW w:w="501" w:type="dxa"/>
            <w:tcMar>
              <w:top w:w="50" w:type="dxa"/>
              <w:left w:w="100" w:type="dxa"/>
            </w:tcMar>
            <w:vAlign w:val="center"/>
          </w:tcPr>
          <w:p w14:paraId="5E036EB1"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2.1</w:t>
            </w:r>
          </w:p>
        </w:tc>
        <w:tc>
          <w:tcPr>
            <w:tcW w:w="2992" w:type="dxa"/>
            <w:tcMar>
              <w:top w:w="50" w:type="dxa"/>
              <w:left w:w="100" w:type="dxa"/>
            </w:tcMar>
            <w:vAlign w:val="center"/>
          </w:tcPr>
          <w:p w14:paraId="44BA5E75"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Национальные истоки классической музыки</w:t>
            </w:r>
          </w:p>
        </w:tc>
        <w:tc>
          <w:tcPr>
            <w:tcW w:w="977" w:type="dxa"/>
            <w:tcMar>
              <w:top w:w="50" w:type="dxa"/>
              <w:left w:w="100" w:type="dxa"/>
            </w:tcMar>
            <w:vAlign w:val="center"/>
          </w:tcPr>
          <w:p w14:paraId="3CC68665"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3 </w:t>
            </w:r>
          </w:p>
        </w:tc>
        <w:tc>
          <w:tcPr>
            <w:tcW w:w="1699" w:type="dxa"/>
            <w:tcMar>
              <w:top w:w="50" w:type="dxa"/>
              <w:left w:w="100" w:type="dxa"/>
            </w:tcMar>
            <w:vAlign w:val="center"/>
          </w:tcPr>
          <w:p w14:paraId="271EAD01"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5EDFD0CF"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4B5A800C"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22">
              <w:r w:rsidRPr="00762C0C">
                <w:rPr>
                  <w:rFonts w:ascii="Times New Roman" w:hAnsi="Times New Roman" w:cs="Times New Roman"/>
                  <w:color w:val="000000" w:themeColor="text1"/>
                  <w:sz w:val="24"/>
                  <w:szCs w:val="24"/>
                  <w:u w:val="single"/>
                </w:rPr>
                <w:t>https://m.edsoo.ru/f5e9b004</w:t>
              </w:r>
            </w:hyperlink>
          </w:p>
        </w:tc>
      </w:tr>
      <w:tr w:rsidR="006B4D10" w:rsidRPr="003A310A" w14:paraId="0A74CDD3" w14:textId="77777777">
        <w:trPr>
          <w:trHeight w:val="144"/>
          <w:tblCellSpacing w:w="20" w:type="nil"/>
        </w:trPr>
        <w:tc>
          <w:tcPr>
            <w:tcW w:w="501" w:type="dxa"/>
            <w:tcMar>
              <w:top w:w="50" w:type="dxa"/>
              <w:left w:w="100" w:type="dxa"/>
            </w:tcMar>
            <w:vAlign w:val="center"/>
          </w:tcPr>
          <w:p w14:paraId="16B602E9"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2.2</w:t>
            </w:r>
          </w:p>
        </w:tc>
        <w:tc>
          <w:tcPr>
            <w:tcW w:w="2992" w:type="dxa"/>
            <w:tcMar>
              <w:top w:w="50" w:type="dxa"/>
              <w:left w:w="100" w:type="dxa"/>
            </w:tcMar>
            <w:vAlign w:val="center"/>
          </w:tcPr>
          <w:p w14:paraId="5F9A54D2"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Музыка-зеркало эпохи</w:t>
            </w:r>
          </w:p>
        </w:tc>
        <w:tc>
          <w:tcPr>
            <w:tcW w:w="977" w:type="dxa"/>
            <w:tcMar>
              <w:top w:w="50" w:type="dxa"/>
              <w:left w:w="100" w:type="dxa"/>
            </w:tcMar>
            <w:vAlign w:val="center"/>
          </w:tcPr>
          <w:p w14:paraId="3EB4F4A0"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699" w:type="dxa"/>
            <w:tcMar>
              <w:top w:w="50" w:type="dxa"/>
              <w:left w:w="100" w:type="dxa"/>
            </w:tcMar>
            <w:vAlign w:val="center"/>
          </w:tcPr>
          <w:p w14:paraId="3F196D06"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4D786349"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1E85B4C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23">
              <w:r w:rsidRPr="00762C0C">
                <w:rPr>
                  <w:rFonts w:ascii="Times New Roman" w:hAnsi="Times New Roman" w:cs="Times New Roman"/>
                  <w:color w:val="000000" w:themeColor="text1"/>
                  <w:sz w:val="24"/>
                  <w:szCs w:val="24"/>
                  <w:u w:val="single"/>
                </w:rPr>
                <w:t>https://m.edsoo.ru/f5e9b004</w:t>
              </w:r>
            </w:hyperlink>
          </w:p>
        </w:tc>
      </w:tr>
      <w:tr w:rsidR="006B4D10" w:rsidRPr="00762C0C" w14:paraId="1E9B9EF9" w14:textId="77777777">
        <w:trPr>
          <w:trHeight w:val="144"/>
          <w:tblCellSpacing w:w="20" w:type="nil"/>
        </w:trPr>
        <w:tc>
          <w:tcPr>
            <w:tcW w:w="0" w:type="auto"/>
            <w:gridSpan w:val="2"/>
            <w:tcMar>
              <w:top w:w="50" w:type="dxa"/>
              <w:left w:w="100" w:type="dxa"/>
            </w:tcMar>
            <w:vAlign w:val="center"/>
          </w:tcPr>
          <w:p w14:paraId="3E08CC7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35" w:type="dxa"/>
            <w:tcMar>
              <w:top w:w="50" w:type="dxa"/>
              <w:left w:w="100" w:type="dxa"/>
            </w:tcMar>
            <w:vAlign w:val="center"/>
          </w:tcPr>
          <w:p w14:paraId="72994054"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4 </w:t>
            </w:r>
          </w:p>
        </w:tc>
        <w:tc>
          <w:tcPr>
            <w:tcW w:w="0" w:type="auto"/>
            <w:gridSpan w:val="3"/>
            <w:tcMar>
              <w:top w:w="50" w:type="dxa"/>
              <w:left w:w="100" w:type="dxa"/>
            </w:tcMar>
            <w:vAlign w:val="center"/>
          </w:tcPr>
          <w:p w14:paraId="7C45D8D0" w14:textId="77777777" w:rsidR="006B4D10" w:rsidRPr="00762C0C" w:rsidRDefault="006B4D10">
            <w:pPr>
              <w:rPr>
                <w:rFonts w:ascii="Times New Roman" w:hAnsi="Times New Roman" w:cs="Times New Roman"/>
                <w:color w:val="000000" w:themeColor="text1"/>
                <w:sz w:val="24"/>
                <w:szCs w:val="24"/>
              </w:rPr>
            </w:pPr>
          </w:p>
        </w:tc>
      </w:tr>
      <w:tr w:rsidR="006B4D10" w:rsidRPr="00762C0C" w14:paraId="37943CA2" w14:textId="77777777">
        <w:trPr>
          <w:trHeight w:val="144"/>
          <w:tblCellSpacing w:w="20" w:type="nil"/>
        </w:trPr>
        <w:tc>
          <w:tcPr>
            <w:tcW w:w="0" w:type="auto"/>
            <w:gridSpan w:val="6"/>
            <w:tcMar>
              <w:top w:w="50" w:type="dxa"/>
              <w:left w:w="100" w:type="dxa"/>
            </w:tcMar>
            <w:vAlign w:val="center"/>
          </w:tcPr>
          <w:p w14:paraId="532E703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3.Духовная музыка</w:t>
            </w:r>
          </w:p>
        </w:tc>
      </w:tr>
      <w:tr w:rsidR="006B4D10" w:rsidRPr="003A310A" w14:paraId="07BC4689" w14:textId="77777777">
        <w:trPr>
          <w:trHeight w:val="144"/>
          <w:tblCellSpacing w:w="20" w:type="nil"/>
        </w:trPr>
        <w:tc>
          <w:tcPr>
            <w:tcW w:w="501" w:type="dxa"/>
            <w:tcMar>
              <w:top w:w="50" w:type="dxa"/>
              <w:left w:w="100" w:type="dxa"/>
            </w:tcMar>
            <w:vAlign w:val="center"/>
          </w:tcPr>
          <w:p w14:paraId="4CE6EB57"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3.1</w:t>
            </w:r>
          </w:p>
        </w:tc>
        <w:tc>
          <w:tcPr>
            <w:tcW w:w="2992" w:type="dxa"/>
            <w:tcMar>
              <w:top w:w="50" w:type="dxa"/>
              <w:left w:w="100" w:type="dxa"/>
            </w:tcMar>
            <w:vAlign w:val="center"/>
          </w:tcPr>
          <w:p w14:paraId="51DF564D"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Храмовый синтез искусств</w:t>
            </w:r>
          </w:p>
        </w:tc>
        <w:tc>
          <w:tcPr>
            <w:tcW w:w="977" w:type="dxa"/>
            <w:tcMar>
              <w:top w:w="50" w:type="dxa"/>
              <w:left w:w="100" w:type="dxa"/>
            </w:tcMar>
            <w:vAlign w:val="center"/>
          </w:tcPr>
          <w:p w14:paraId="7FFE9ED0"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699" w:type="dxa"/>
            <w:tcMar>
              <w:top w:w="50" w:type="dxa"/>
              <w:left w:w="100" w:type="dxa"/>
            </w:tcMar>
            <w:vAlign w:val="center"/>
          </w:tcPr>
          <w:p w14:paraId="661F7F68"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61679DB5"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5F1A1C4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24">
              <w:r w:rsidRPr="00762C0C">
                <w:rPr>
                  <w:rFonts w:ascii="Times New Roman" w:hAnsi="Times New Roman" w:cs="Times New Roman"/>
                  <w:color w:val="000000" w:themeColor="text1"/>
                  <w:sz w:val="24"/>
                  <w:szCs w:val="24"/>
                  <w:u w:val="single"/>
                </w:rPr>
                <w:t>https://m.edsoo.ru/f5e9b004</w:t>
              </w:r>
            </w:hyperlink>
          </w:p>
        </w:tc>
      </w:tr>
      <w:tr w:rsidR="006B4D10" w:rsidRPr="00762C0C" w14:paraId="5EABA0A2" w14:textId="77777777">
        <w:trPr>
          <w:trHeight w:val="144"/>
          <w:tblCellSpacing w:w="20" w:type="nil"/>
        </w:trPr>
        <w:tc>
          <w:tcPr>
            <w:tcW w:w="0" w:type="auto"/>
            <w:gridSpan w:val="2"/>
            <w:tcMar>
              <w:top w:w="50" w:type="dxa"/>
              <w:left w:w="100" w:type="dxa"/>
            </w:tcMar>
            <w:vAlign w:val="center"/>
          </w:tcPr>
          <w:p w14:paraId="5CEAAEB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lastRenderedPageBreak/>
              <w:t>Итого по разделу</w:t>
            </w:r>
          </w:p>
        </w:tc>
        <w:tc>
          <w:tcPr>
            <w:tcW w:w="1535" w:type="dxa"/>
            <w:tcMar>
              <w:top w:w="50" w:type="dxa"/>
              <w:left w:w="100" w:type="dxa"/>
            </w:tcMar>
            <w:vAlign w:val="center"/>
          </w:tcPr>
          <w:p w14:paraId="323D7E1E"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0" w:type="auto"/>
            <w:gridSpan w:val="3"/>
            <w:tcMar>
              <w:top w:w="50" w:type="dxa"/>
              <w:left w:w="100" w:type="dxa"/>
            </w:tcMar>
            <w:vAlign w:val="center"/>
          </w:tcPr>
          <w:p w14:paraId="7C1C245B" w14:textId="77777777" w:rsidR="006B4D10" w:rsidRPr="00762C0C" w:rsidRDefault="006B4D10">
            <w:pPr>
              <w:rPr>
                <w:rFonts w:ascii="Times New Roman" w:hAnsi="Times New Roman" w:cs="Times New Roman"/>
                <w:color w:val="000000" w:themeColor="text1"/>
                <w:sz w:val="24"/>
                <w:szCs w:val="24"/>
              </w:rPr>
            </w:pPr>
          </w:p>
        </w:tc>
      </w:tr>
      <w:tr w:rsidR="006B4D10" w:rsidRPr="003A310A" w14:paraId="63E2DC5E" w14:textId="77777777">
        <w:trPr>
          <w:trHeight w:val="144"/>
          <w:tblCellSpacing w:w="20" w:type="nil"/>
        </w:trPr>
        <w:tc>
          <w:tcPr>
            <w:tcW w:w="0" w:type="auto"/>
            <w:gridSpan w:val="6"/>
            <w:tcMar>
              <w:top w:w="50" w:type="dxa"/>
              <w:left w:w="100" w:type="dxa"/>
            </w:tcMar>
            <w:vAlign w:val="center"/>
          </w:tcPr>
          <w:p w14:paraId="793E3E24"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4.Современная музыка: основные жанры и направления</w:t>
            </w:r>
          </w:p>
        </w:tc>
      </w:tr>
      <w:tr w:rsidR="006B4D10" w:rsidRPr="003A310A" w14:paraId="64F9469D" w14:textId="77777777">
        <w:trPr>
          <w:trHeight w:val="144"/>
          <w:tblCellSpacing w:w="20" w:type="nil"/>
        </w:trPr>
        <w:tc>
          <w:tcPr>
            <w:tcW w:w="501" w:type="dxa"/>
            <w:tcMar>
              <w:top w:w="50" w:type="dxa"/>
              <w:left w:w="100" w:type="dxa"/>
            </w:tcMar>
            <w:vAlign w:val="center"/>
          </w:tcPr>
          <w:p w14:paraId="112CF491"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4.1</w:t>
            </w:r>
          </w:p>
        </w:tc>
        <w:tc>
          <w:tcPr>
            <w:tcW w:w="2992" w:type="dxa"/>
            <w:tcMar>
              <w:top w:w="50" w:type="dxa"/>
              <w:left w:w="100" w:type="dxa"/>
            </w:tcMar>
            <w:vAlign w:val="center"/>
          </w:tcPr>
          <w:p w14:paraId="04AF202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Мюзикл</w:t>
            </w:r>
          </w:p>
        </w:tc>
        <w:tc>
          <w:tcPr>
            <w:tcW w:w="977" w:type="dxa"/>
            <w:tcMar>
              <w:top w:w="50" w:type="dxa"/>
              <w:left w:w="100" w:type="dxa"/>
            </w:tcMar>
            <w:vAlign w:val="center"/>
          </w:tcPr>
          <w:p w14:paraId="4D71BBA8"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699" w:type="dxa"/>
            <w:tcMar>
              <w:top w:w="50" w:type="dxa"/>
              <w:left w:w="100" w:type="dxa"/>
            </w:tcMar>
            <w:vAlign w:val="center"/>
          </w:tcPr>
          <w:p w14:paraId="1F38F20D"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66AAA447"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3B6D238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25">
              <w:r w:rsidRPr="00762C0C">
                <w:rPr>
                  <w:rFonts w:ascii="Times New Roman" w:hAnsi="Times New Roman" w:cs="Times New Roman"/>
                  <w:color w:val="000000" w:themeColor="text1"/>
                  <w:sz w:val="24"/>
                  <w:szCs w:val="24"/>
                  <w:u w:val="single"/>
                </w:rPr>
                <w:t>https://m.edsoo.ru/f5e9b004</w:t>
              </w:r>
            </w:hyperlink>
          </w:p>
        </w:tc>
      </w:tr>
      <w:tr w:rsidR="006B4D10" w:rsidRPr="00762C0C" w14:paraId="2FDCB69F" w14:textId="77777777">
        <w:trPr>
          <w:trHeight w:val="144"/>
          <w:tblCellSpacing w:w="20" w:type="nil"/>
        </w:trPr>
        <w:tc>
          <w:tcPr>
            <w:tcW w:w="0" w:type="auto"/>
            <w:gridSpan w:val="2"/>
            <w:tcMar>
              <w:top w:w="50" w:type="dxa"/>
              <w:left w:w="100" w:type="dxa"/>
            </w:tcMar>
            <w:vAlign w:val="center"/>
          </w:tcPr>
          <w:p w14:paraId="4A16DAF0"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35" w:type="dxa"/>
            <w:tcMar>
              <w:top w:w="50" w:type="dxa"/>
              <w:left w:w="100" w:type="dxa"/>
            </w:tcMar>
            <w:vAlign w:val="center"/>
          </w:tcPr>
          <w:p w14:paraId="69DA0439"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0" w:type="auto"/>
            <w:gridSpan w:val="3"/>
            <w:tcMar>
              <w:top w:w="50" w:type="dxa"/>
              <w:left w:w="100" w:type="dxa"/>
            </w:tcMar>
            <w:vAlign w:val="center"/>
          </w:tcPr>
          <w:p w14:paraId="6BE0F325" w14:textId="77777777" w:rsidR="006B4D10" w:rsidRPr="00762C0C" w:rsidRDefault="006B4D10">
            <w:pPr>
              <w:rPr>
                <w:rFonts w:ascii="Times New Roman" w:hAnsi="Times New Roman" w:cs="Times New Roman"/>
                <w:color w:val="000000" w:themeColor="text1"/>
                <w:sz w:val="24"/>
                <w:szCs w:val="24"/>
              </w:rPr>
            </w:pPr>
          </w:p>
        </w:tc>
      </w:tr>
      <w:tr w:rsidR="006B4D10" w:rsidRPr="003A310A" w14:paraId="38F8EE30" w14:textId="77777777">
        <w:trPr>
          <w:trHeight w:val="144"/>
          <w:tblCellSpacing w:w="20" w:type="nil"/>
        </w:trPr>
        <w:tc>
          <w:tcPr>
            <w:tcW w:w="0" w:type="auto"/>
            <w:gridSpan w:val="6"/>
            <w:tcMar>
              <w:top w:w="50" w:type="dxa"/>
              <w:left w:w="100" w:type="dxa"/>
            </w:tcMar>
            <w:vAlign w:val="center"/>
          </w:tcPr>
          <w:p w14:paraId="4156C60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5.Связь музыки с другими видами искусства</w:t>
            </w:r>
          </w:p>
        </w:tc>
      </w:tr>
      <w:tr w:rsidR="006B4D10" w:rsidRPr="003A310A" w14:paraId="2866A384" w14:textId="77777777">
        <w:trPr>
          <w:trHeight w:val="144"/>
          <w:tblCellSpacing w:w="20" w:type="nil"/>
        </w:trPr>
        <w:tc>
          <w:tcPr>
            <w:tcW w:w="501" w:type="dxa"/>
            <w:tcMar>
              <w:top w:w="50" w:type="dxa"/>
              <w:left w:w="100" w:type="dxa"/>
            </w:tcMar>
            <w:vAlign w:val="center"/>
          </w:tcPr>
          <w:p w14:paraId="40D67EE1"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5.1</w:t>
            </w:r>
          </w:p>
        </w:tc>
        <w:tc>
          <w:tcPr>
            <w:tcW w:w="2992" w:type="dxa"/>
            <w:tcMar>
              <w:top w:w="50" w:type="dxa"/>
              <w:left w:w="100" w:type="dxa"/>
            </w:tcMar>
            <w:vAlign w:val="center"/>
          </w:tcPr>
          <w:p w14:paraId="7FCE569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 и литература</w:t>
            </w:r>
          </w:p>
        </w:tc>
        <w:tc>
          <w:tcPr>
            <w:tcW w:w="977" w:type="dxa"/>
            <w:tcMar>
              <w:top w:w="50" w:type="dxa"/>
              <w:left w:w="100" w:type="dxa"/>
            </w:tcMar>
            <w:vAlign w:val="center"/>
          </w:tcPr>
          <w:p w14:paraId="29DD3C1F"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699" w:type="dxa"/>
            <w:tcMar>
              <w:top w:w="50" w:type="dxa"/>
              <w:left w:w="100" w:type="dxa"/>
            </w:tcMar>
            <w:vAlign w:val="center"/>
          </w:tcPr>
          <w:p w14:paraId="27583393"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7DBF5EB9"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31A1D49F"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26">
              <w:r w:rsidRPr="00762C0C">
                <w:rPr>
                  <w:rFonts w:ascii="Times New Roman" w:hAnsi="Times New Roman" w:cs="Times New Roman"/>
                  <w:color w:val="000000" w:themeColor="text1"/>
                  <w:sz w:val="24"/>
                  <w:szCs w:val="24"/>
                  <w:u w:val="single"/>
                </w:rPr>
                <w:t>https://m.edsoo.ru/f5e9b004</w:t>
              </w:r>
            </w:hyperlink>
          </w:p>
        </w:tc>
      </w:tr>
      <w:tr w:rsidR="006B4D10" w:rsidRPr="003A310A" w14:paraId="32AE073D" w14:textId="77777777">
        <w:trPr>
          <w:trHeight w:val="144"/>
          <w:tblCellSpacing w:w="20" w:type="nil"/>
        </w:trPr>
        <w:tc>
          <w:tcPr>
            <w:tcW w:w="501" w:type="dxa"/>
            <w:tcMar>
              <w:top w:w="50" w:type="dxa"/>
              <w:left w:w="100" w:type="dxa"/>
            </w:tcMar>
            <w:vAlign w:val="center"/>
          </w:tcPr>
          <w:p w14:paraId="049BCAEF"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5.2</w:t>
            </w:r>
          </w:p>
        </w:tc>
        <w:tc>
          <w:tcPr>
            <w:tcW w:w="2992" w:type="dxa"/>
            <w:tcMar>
              <w:top w:w="50" w:type="dxa"/>
              <w:left w:w="100" w:type="dxa"/>
            </w:tcMar>
            <w:vAlign w:val="center"/>
          </w:tcPr>
          <w:p w14:paraId="67C4ED5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 и театр</w:t>
            </w:r>
          </w:p>
        </w:tc>
        <w:tc>
          <w:tcPr>
            <w:tcW w:w="977" w:type="dxa"/>
            <w:tcMar>
              <w:top w:w="50" w:type="dxa"/>
              <w:left w:w="100" w:type="dxa"/>
            </w:tcMar>
            <w:vAlign w:val="center"/>
          </w:tcPr>
          <w:p w14:paraId="08D21D7E"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699" w:type="dxa"/>
            <w:tcMar>
              <w:top w:w="50" w:type="dxa"/>
              <w:left w:w="100" w:type="dxa"/>
            </w:tcMar>
            <w:vAlign w:val="center"/>
          </w:tcPr>
          <w:p w14:paraId="7FC21A0D"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546E562A"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27EC636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27">
              <w:r w:rsidRPr="00762C0C">
                <w:rPr>
                  <w:rFonts w:ascii="Times New Roman" w:hAnsi="Times New Roman" w:cs="Times New Roman"/>
                  <w:color w:val="000000" w:themeColor="text1"/>
                  <w:sz w:val="24"/>
                  <w:szCs w:val="24"/>
                  <w:u w:val="single"/>
                </w:rPr>
                <w:t>https://m.edsoo.ru/f5e9b004</w:t>
              </w:r>
            </w:hyperlink>
          </w:p>
        </w:tc>
      </w:tr>
      <w:tr w:rsidR="006B4D10" w:rsidRPr="003A310A" w14:paraId="5976C656" w14:textId="77777777">
        <w:trPr>
          <w:trHeight w:val="144"/>
          <w:tblCellSpacing w:w="20" w:type="nil"/>
        </w:trPr>
        <w:tc>
          <w:tcPr>
            <w:tcW w:w="501" w:type="dxa"/>
            <w:tcMar>
              <w:top w:w="50" w:type="dxa"/>
              <w:left w:w="100" w:type="dxa"/>
            </w:tcMar>
            <w:vAlign w:val="center"/>
          </w:tcPr>
          <w:p w14:paraId="59587810"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5.3</w:t>
            </w:r>
          </w:p>
        </w:tc>
        <w:tc>
          <w:tcPr>
            <w:tcW w:w="2992" w:type="dxa"/>
            <w:tcMar>
              <w:top w:w="50" w:type="dxa"/>
              <w:left w:w="100" w:type="dxa"/>
            </w:tcMar>
            <w:vAlign w:val="center"/>
          </w:tcPr>
          <w:p w14:paraId="3202F3E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 кино и телевидения</w:t>
            </w:r>
          </w:p>
        </w:tc>
        <w:tc>
          <w:tcPr>
            <w:tcW w:w="977" w:type="dxa"/>
            <w:tcMar>
              <w:top w:w="50" w:type="dxa"/>
              <w:left w:w="100" w:type="dxa"/>
            </w:tcMar>
            <w:vAlign w:val="center"/>
          </w:tcPr>
          <w:p w14:paraId="3653A296"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699" w:type="dxa"/>
            <w:tcMar>
              <w:top w:w="50" w:type="dxa"/>
              <w:left w:w="100" w:type="dxa"/>
            </w:tcMar>
            <w:vAlign w:val="center"/>
          </w:tcPr>
          <w:p w14:paraId="41911AC6"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76BD064D"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4CA7B92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28">
              <w:r w:rsidRPr="00762C0C">
                <w:rPr>
                  <w:rFonts w:ascii="Times New Roman" w:hAnsi="Times New Roman" w:cs="Times New Roman"/>
                  <w:color w:val="000000" w:themeColor="text1"/>
                  <w:sz w:val="24"/>
                  <w:szCs w:val="24"/>
                  <w:u w:val="single"/>
                </w:rPr>
                <w:t>https://m.edsoo.ru/f5e9b004</w:t>
              </w:r>
            </w:hyperlink>
          </w:p>
        </w:tc>
      </w:tr>
      <w:tr w:rsidR="006B4D10" w:rsidRPr="003A310A" w14:paraId="5E483C18" w14:textId="77777777">
        <w:trPr>
          <w:trHeight w:val="144"/>
          <w:tblCellSpacing w:w="20" w:type="nil"/>
        </w:trPr>
        <w:tc>
          <w:tcPr>
            <w:tcW w:w="501" w:type="dxa"/>
            <w:tcMar>
              <w:top w:w="50" w:type="dxa"/>
              <w:left w:w="100" w:type="dxa"/>
            </w:tcMar>
            <w:vAlign w:val="center"/>
          </w:tcPr>
          <w:p w14:paraId="3CA3C1C9"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5.4</w:t>
            </w:r>
          </w:p>
        </w:tc>
        <w:tc>
          <w:tcPr>
            <w:tcW w:w="2992" w:type="dxa"/>
            <w:tcMar>
              <w:top w:w="50" w:type="dxa"/>
              <w:left w:w="100" w:type="dxa"/>
            </w:tcMar>
            <w:vAlign w:val="center"/>
          </w:tcPr>
          <w:p w14:paraId="714E0F1D"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 и изобразительное искусство</w:t>
            </w:r>
          </w:p>
        </w:tc>
        <w:tc>
          <w:tcPr>
            <w:tcW w:w="977" w:type="dxa"/>
            <w:tcMar>
              <w:top w:w="50" w:type="dxa"/>
              <w:left w:w="100" w:type="dxa"/>
            </w:tcMar>
            <w:vAlign w:val="center"/>
          </w:tcPr>
          <w:p w14:paraId="5AA6B63B"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699" w:type="dxa"/>
            <w:tcMar>
              <w:top w:w="50" w:type="dxa"/>
              <w:left w:w="100" w:type="dxa"/>
            </w:tcMar>
            <w:vAlign w:val="center"/>
          </w:tcPr>
          <w:p w14:paraId="48A9E873"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787" w:type="dxa"/>
            <w:tcMar>
              <w:top w:w="50" w:type="dxa"/>
              <w:left w:w="100" w:type="dxa"/>
            </w:tcMar>
            <w:vAlign w:val="center"/>
          </w:tcPr>
          <w:p w14:paraId="394756A6"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46" w:type="dxa"/>
            <w:tcMar>
              <w:top w:w="50" w:type="dxa"/>
              <w:left w:w="100" w:type="dxa"/>
            </w:tcMar>
            <w:vAlign w:val="center"/>
          </w:tcPr>
          <w:p w14:paraId="00D3F41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29">
              <w:r w:rsidRPr="00762C0C">
                <w:rPr>
                  <w:rFonts w:ascii="Times New Roman" w:hAnsi="Times New Roman" w:cs="Times New Roman"/>
                  <w:color w:val="000000" w:themeColor="text1"/>
                  <w:sz w:val="24"/>
                  <w:szCs w:val="24"/>
                  <w:u w:val="single"/>
                </w:rPr>
                <w:t>https://m.edsoo.ru/f5e9b004</w:t>
              </w:r>
            </w:hyperlink>
          </w:p>
        </w:tc>
      </w:tr>
      <w:tr w:rsidR="006B4D10" w:rsidRPr="00762C0C" w14:paraId="7C7D0794" w14:textId="77777777">
        <w:trPr>
          <w:trHeight w:val="144"/>
          <w:tblCellSpacing w:w="20" w:type="nil"/>
        </w:trPr>
        <w:tc>
          <w:tcPr>
            <w:tcW w:w="0" w:type="auto"/>
            <w:gridSpan w:val="2"/>
            <w:tcMar>
              <w:top w:w="50" w:type="dxa"/>
              <w:left w:w="100" w:type="dxa"/>
            </w:tcMar>
            <w:vAlign w:val="center"/>
          </w:tcPr>
          <w:p w14:paraId="14365CD5"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35" w:type="dxa"/>
            <w:tcMar>
              <w:top w:w="50" w:type="dxa"/>
              <w:left w:w="100" w:type="dxa"/>
            </w:tcMar>
            <w:vAlign w:val="center"/>
          </w:tcPr>
          <w:p w14:paraId="04941CD7"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5 </w:t>
            </w:r>
          </w:p>
        </w:tc>
        <w:tc>
          <w:tcPr>
            <w:tcW w:w="0" w:type="auto"/>
            <w:gridSpan w:val="3"/>
            <w:tcMar>
              <w:top w:w="50" w:type="dxa"/>
              <w:left w:w="100" w:type="dxa"/>
            </w:tcMar>
            <w:vAlign w:val="center"/>
          </w:tcPr>
          <w:p w14:paraId="41232631" w14:textId="77777777" w:rsidR="006B4D10" w:rsidRPr="00762C0C" w:rsidRDefault="006B4D10">
            <w:pPr>
              <w:rPr>
                <w:rFonts w:ascii="Times New Roman" w:hAnsi="Times New Roman" w:cs="Times New Roman"/>
                <w:color w:val="000000" w:themeColor="text1"/>
                <w:sz w:val="24"/>
                <w:szCs w:val="24"/>
              </w:rPr>
            </w:pPr>
          </w:p>
        </w:tc>
      </w:tr>
      <w:tr w:rsidR="006B4D10" w:rsidRPr="00762C0C" w14:paraId="3715A391" w14:textId="77777777">
        <w:trPr>
          <w:trHeight w:val="144"/>
          <w:tblCellSpacing w:w="20" w:type="nil"/>
        </w:trPr>
        <w:tc>
          <w:tcPr>
            <w:tcW w:w="0" w:type="auto"/>
            <w:gridSpan w:val="2"/>
            <w:tcMar>
              <w:top w:w="50" w:type="dxa"/>
              <w:left w:w="100" w:type="dxa"/>
            </w:tcMar>
            <w:vAlign w:val="center"/>
          </w:tcPr>
          <w:p w14:paraId="6398BA8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ОБЩЕЕ КОЛИЧЕСТВО ЧАСОВ ПО ПРОГРАММЕ</w:t>
            </w:r>
          </w:p>
        </w:tc>
        <w:tc>
          <w:tcPr>
            <w:tcW w:w="1535" w:type="dxa"/>
            <w:tcMar>
              <w:top w:w="50" w:type="dxa"/>
              <w:left w:w="100" w:type="dxa"/>
            </w:tcMar>
            <w:vAlign w:val="center"/>
          </w:tcPr>
          <w:p w14:paraId="7539310C"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34 </w:t>
            </w:r>
          </w:p>
        </w:tc>
        <w:tc>
          <w:tcPr>
            <w:tcW w:w="1699" w:type="dxa"/>
            <w:tcMar>
              <w:top w:w="50" w:type="dxa"/>
              <w:left w:w="100" w:type="dxa"/>
            </w:tcMar>
            <w:vAlign w:val="center"/>
          </w:tcPr>
          <w:p w14:paraId="2E1B8F4C"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0 </w:t>
            </w:r>
          </w:p>
        </w:tc>
        <w:tc>
          <w:tcPr>
            <w:tcW w:w="1787" w:type="dxa"/>
            <w:tcMar>
              <w:top w:w="50" w:type="dxa"/>
              <w:left w:w="100" w:type="dxa"/>
            </w:tcMar>
            <w:vAlign w:val="center"/>
          </w:tcPr>
          <w:p w14:paraId="72552CD9"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0 </w:t>
            </w:r>
          </w:p>
        </w:tc>
        <w:tc>
          <w:tcPr>
            <w:tcW w:w="2646" w:type="dxa"/>
            <w:tcMar>
              <w:top w:w="50" w:type="dxa"/>
              <w:left w:w="100" w:type="dxa"/>
            </w:tcMar>
            <w:vAlign w:val="center"/>
          </w:tcPr>
          <w:p w14:paraId="48A683A8" w14:textId="77777777" w:rsidR="006B4D10" w:rsidRPr="00762C0C" w:rsidRDefault="006B4D10">
            <w:pPr>
              <w:rPr>
                <w:rFonts w:ascii="Times New Roman" w:hAnsi="Times New Roman" w:cs="Times New Roman"/>
                <w:color w:val="000000" w:themeColor="text1"/>
                <w:sz w:val="24"/>
                <w:szCs w:val="24"/>
              </w:rPr>
            </w:pPr>
          </w:p>
        </w:tc>
      </w:tr>
    </w:tbl>
    <w:p w14:paraId="5430BBDB" w14:textId="77777777" w:rsidR="006B4D10" w:rsidRPr="00762C0C" w:rsidRDefault="006B4D10">
      <w:pPr>
        <w:rPr>
          <w:rFonts w:ascii="Times New Roman" w:hAnsi="Times New Roman" w:cs="Times New Roman"/>
          <w:color w:val="000000" w:themeColor="text1"/>
          <w:sz w:val="24"/>
          <w:szCs w:val="24"/>
        </w:rPr>
        <w:sectPr w:rsidR="006B4D10" w:rsidRPr="00762C0C">
          <w:pgSz w:w="16383" w:h="11906" w:orient="landscape"/>
          <w:pgMar w:top="1134" w:right="850" w:bottom="1134" w:left="1701" w:header="720" w:footer="720" w:gutter="0"/>
          <w:cols w:space="720"/>
        </w:sectPr>
      </w:pPr>
    </w:p>
    <w:p w14:paraId="6CA393A7" w14:textId="77777777" w:rsidR="006B4D10" w:rsidRPr="00762C0C" w:rsidRDefault="00F90D5A" w:rsidP="00762C0C">
      <w:pPr>
        <w:spacing w:after="0"/>
        <w:ind w:left="120"/>
        <w:jc w:val="center"/>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4576"/>
        <w:gridCol w:w="1559"/>
        <w:gridCol w:w="1841"/>
        <w:gridCol w:w="1910"/>
        <w:gridCol w:w="3036"/>
      </w:tblGrid>
      <w:tr w:rsidR="006B4D10" w:rsidRPr="00762C0C" w14:paraId="420504B7" w14:textId="77777777">
        <w:trPr>
          <w:trHeight w:val="144"/>
          <w:tblCellSpacing w:w="20" w:type="nil"/>
        </w:trPr>
        <w:tc>
          <w:tcPr>
            <w:tcW w:w="510" w:type="dxa"/>
            <w:vMerge w:val="restart"/>
            <w:tcMar>
              <w:top w:w="50" w:type="dxa"/>
              <w:left w:w="100" w:type="dxa"/>
            </w:tcMar>
            <w:vAlign w:val="center"/>
          </w:tcPr>
          <w:p w14:paraId="5A64585D"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 п/п </w:t>
            </w:r>
          </w:p>
          <w:p w14:paraId="569EDACD" w14:textId="77777777" w:rsidR="006B4D10" w:rsidRPr="00762C0C" w:rsidRDefault="006B4D10">
            <w:pPr>
              <w:spacing w:after="0"/>
              <w:ind w:left="135"/>
              <w:rPr>
                <w:rFonts w:ascii="Times New Roman" w:hAnsi="Times New Roman" w:cs="Times New Roman"/>
                <w:color w:val="000000" w:themeColor="text1"/>
                <w:sz w:val="24"/>
                <w:szCs w:val="24"/>
              </w:rPr>
            </w:pPr>
          </w:p>
        </w:tc>
        <w:tc>
          <w:tcPr>
            <w:tcW w:w="2816" w:type="dxa"/>
            <w:vMerge w:val="restart"/>
            <w:tcMar>
              <w:top w:w="50" w:type="dxa"/>
              <w:left w:w="100" w:type="dxa"/>
            </w:tcMar>
            <w:vAlign w:val="center"/>
          </w:tcPr>
          <w:p w14:paraId="273CBD58"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Наименование разделов и тем программы </w:t>
            </w:r>
          </w:p>
          <w:p w14:paraId="6038AEC3" w14:textId="77777777" w:rsidR="006B4D10" w:rsidRPr="00762C0C" w:rsidRDefault="006B4D10">
            <w:pPr>
              <w:spacing w:after="0"/>
              <w:ind w:left="135"/>
              <w:rPr>
                <w:rFonts w:ascii="Times New Roman" w:hAnsi="Times New Roman" w:cs="Times New Roman"/>
                <w:color w:val="000000" w:themeColor="text1"/>
                <w:sz w:val="24"/>
                <w:szCs w:val="24"/>
              </w:rPr>
            </w:pPr>
          </w:p>
        </w:tc>
        <w:tc>
          <w:tcPr>
            <w:tcW w:w="0" w:type="auto"/>
            <w:gridSpan w:val="3"/>
            <w:tcMar>
              <w:top w:w="50" w:type="dxa"/>
              <w:left w:w="100" w:type="dxa"/>
            </w:tcMar>
            <w:vAlign w:val="center"/>
          </w:tcPr>
          <w:p w14:paraId="799547DA"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Количество часов</w:t>
            </w:r>
          </w:p>
        </w:tc>
        <w:tc>
          <w:tcPr>
            <w:tcW w:w="2694" w:type="dxa"/>
            <w:vMerge w:val="restart"/>
            <w:tcMar>
              <w:top w:w="50" w:type="dxa"/>
              <w:left w:w="100" w:type="dxa"/>
            </w:tcMar>
            <w:vAlign w:val="center"/>
          </w:tcPr>
          <w:p w14:paraId="6EF26E4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Электронные (цифровые) образовательные ресурсы </w:t>
            </w:r>
          </w:p>
          <w:p w14:paraId="657E86C4" w14:textId="77777777" w:rsidR="006B4D10" w:rsidRPr="00762C0C" w:rsidRDefault="006B4D10">
            <w:pPr>
              <w:spacing w:after="0"/>
              <w:ind w:left="135"/>
              <w:rPr>
                <w:rFonts w:ascii="Times New Roman" w:hAnsi="Times New Roman" w:cs="Times New Roman"/>
                <w:color w:val="000000" w:themeColor="text1"/>
                <w:sz w:val="24"/>
                <w:szCs w:val="24"/>
              </w:rPr>
            </w:pPr>
          </w:p>
        </w:tc>
      </w:tr>
      <w:tr w:rsidR="006B4D10" w:rsidRPr="00762C0C" w14:paraId="02027907" w14:textId="77777777">
        <w:trPr>
          <w:trHeight w:val="144"/>
          <w:tblCellSpacing w:w="20" w:type="nil"/>
        </w:trPr>
        <w:tc>
          <w:tcPr>
            <w:tcW w:w="0" w:type="auto"/>
            <w:vMerge/>
            <w:tcBorders>
              <w:top w:val="nil"/>
            </w:tcBorders>
            <w:tcMar>
              <w:top w:w="50" w:type="dxa"/>
              <w:left w:w="100" w:type="dxa"/>
            </w:tcMar>
          </w:tcPr>
          <w:p w14:paraId="5592AF74" w14:textId="77777777" w:rsidR="006B4D10" w:rsidRPr="00762C0C" w:rsidRDefault="006B4D10">
            <w:pPr>
              <w:rPr>
                <w:rFonts w:ascii="Times New Roman" w:hAnsi="Times New Roman" w:cs="Times New Roman"/>
                <w:color w:val="000000" w:themeColor="text1"/>
                <w:sz w:val="24"/>
                <w:szCs w:val="24"/>
              </w:rPr>
            </w:pPr>
          </w:p>
        </w:tc>
        <w:tc>
          <w:tcPr>
            <w:tcW w:w="0" w:type="auto"/>
            <w:vMerge/>
            <w:tcBorders>
              <w:top w:val="nil"/>
            </w:tcBorders>
            <w:tcMar>
              <w:top w:w="50" w:type="dxa"/>
              <w:left w:w="100" w:type="dxa"/>
            </w:tcMar>
          </w:tcPr>
          <w:p w14:paraId="7761E036" w14:textId="77777777" w:rsidR="006B4D10" w:rsidRPr="00762C0C" w:rsidRDefault="006B4D10">
            <w:pPr>
              <w:rPr>
                <w:rFonts w:ascii="Times New Roman" w:hAnsi="Times New Roman" w:cs="Times New Roman"/>
                <w:color w:val="000000" w:themeColor="text1"/>
                <w:sz w:val="24"/>
                <w:szCs w:val="24"/>
              </w:rPr>
            </w:pPr>
          </w:p>
        </w:tc>
        <w:tc>
          <w:tcPr>
            <w:tcW w:w="994" w:type="dxa"/>
            <w:tcMar>
              <w:top w:w="50" w:type="dxa"/>
              <w:left w:w="100" w:type="dxa"/>
            </w:tcMar>
            <w:vAlign w:val="center"/>
          </w:tcPr>
          <w:p w14:paraId="00E3671D"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Всего </w:t>
            </w:r>
          </w:p>
          <w:p w14:paraId="2EF781CD" w14:textId="77777777" w:rsidR="006B4D10" w:rsidRPr="00762C0C" w:rsidRDefault="006B4D10">
            <w:pPr>
              <w:spacing w:after="0"/>
              <w:ind w:left="135"/>
              <w:rPr>
                <w:rFonts w:ascii="Times New Roman" w:hAnsi="Times New Roman" w:cs="Times New Roman"/>
                <w:color w:val="000000" w:themeColor="text1"/>
                <w:sz w:val="24"/>
                <w:szCs w:val="24"/>
              </w:rPr>
            </w:pPr>
          </w:p>
        </w:tc>
        <w:tc>
          <w:tcPr>
            <w:tcW w:w="1719" w:type="dxa"/>
            <w:tcMar>
              <w:top w:w="50" w:type="dxa"/>
              <w:left w:w="100" w:type="dxa"/>
            </w:tcMar>
            <w:vAlign w:val="center"/>
          </w:tcPr>
          <w:p w14:paraId="683B6D23"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Контрольные работы </w:t>
            </w:r>
          </w:p>
          <w:p w14:paraId="4AD6D0FC" w14:textId="77777777" w:rsidR="006B4D10" w:rsidRPr="00762C0C" w:rsidRDefault="006B4D10">
            <w:pPr>
              <w:spacing w:after="0"/>
              <w:ind w:left="135"/>
              <w:rPr>
                <w:rFonts w:ascii="Times New Roman" w:hAnsi="Times New Roman" w:cs="Times New Roman"/>
                <w:color w:val="000000" w:themeColor="text1"/>
                <w:sz w:val="24"/>
                <w:szCs w:val="24"/>
              </w:rPr>
            </w:pPr>
          </w:p>
        </w:tc>
        <w:tc>
          <w:tcPr>
            <w:tcW w:w="1805" w:type="dxa"/>
            <w:tcMar>
              <w:top w:w="50" w:type="dxa"/>
              <w:left w:w="100" w:type="dxa"/>
            </w:tcMar>
            <w:vAlign w:val="center"/>
          </w:tcPr>
          <w:p w14:paraId="2E1C400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Практические работы </w:t>
            </w:r>
          </w:p>
          <w:p w14:paraId="0CD1C070" w14:textId="77777777" w:rsidR="006B4D10" w:rsidRPr="00762C0C" w:rsidRDefault="006B4D10">
            <w:pPr>
              <w:spacing w:after="0"/>
              <w:ind w:left="135"/>
              <w:rPr>
                <w:rFonts w:ascii="Times New Roman" w:hAnsi="Times New Roman" w:cs="Times New Roman"/>
                <w:color w:val="000000" w:themeColor="text1"/>
                <w:sz w:val="24"/>
                <w:szCs w:val="24"/>
              </w:rPr>
            </w:pPr>
          </w:p>
        </w:tc>
        <w:tc>
          <w:tcPr>
            <w:tcW w:w="0" w:type="auto"/>
            <w:vMerge/>
            <w:tcBorders>
              <w:top w:val="nil"/>
            </w:tcBorders>
            <w:tcMar>
              <w:top w:w="50" w:type="dxa"/>
              <w:left w:w="100" w:type="dxa"/>
            </w:tcMar>
          </w:tcPr>
          <w:p w14:paraId="65D04561" w14:textId="77777777" w:rsidR="006B4D10" w:rsidRPr="00762C0C" w:rsidRDefault="006B4D10">
            <w:pPr>
              <w:rPr>
                <w:rFonts w:ascii="Times New Roman" w:hAnsi="Times New Roman" w:cs="Times New Roman"/>
                <w:color w:val="000000" w:themeColor="text1"/>
                <w:sz w:val="24"/>
                <w:szCs w:val="24"/>
              </w:rPr>
            </w:pPr>
          </w:p>
        </w:tc>
      </w:tr>
      <w:tr w:rsidR="006B4D10" w:rsidRPr="00762C0C" w14:paraId="2687C15D" w14:textId="77777777">
        <w:trPr>
          <w:trHeight w:val="144"/>
          <w:tblCellSpacing w:w="20" w:type="nil"/>
        </w:trPr>
        <w:tc>
          <w:tcPr>
            <w:tcW w:w="0" w:type="auto"/>
            <w:gridSpan w:val="6"/>
            <w:tcMar>
              <w:top w:w="50" w:type="dxa"/>
              <w:left w:w="100" w:type="dxa"/>
            </w:tcMar>
            <w:vAlign w:val="center"/>
          </w:tcPr>
          <w:p w14:paraId="33E9AC6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ИНВАРИАНТНЫЕ МОДУЛИ</w:t>
            </w:r>
          </w:p>
        </w:tc>
      </w:tr>
      <w:tr w:rsidR="006B4D10" w:rsidRPr="00762C0C" w14:paraId="66731DAD" w14:textId="77777777">
        <w:trPr>
          <w:trHeight w:val="144"/>
          <w:tblCellSpacing w:w="20" w:type="nil"/>
        </w:trPr>
        <w:tc>
          <w:tcPr>
            <w:tcW w:w="0" w:type="auto"/>
            <w:gridSpan w:val="6"/>
            <w:tcMar>
              <w:top w:w="50" w:type="dxa"/>
              <w:left w:w="100" w:type="dxa"/>
            </w:tcMar>
            <w:vAlign w:val="center"/>
          </w:tcPr>
          <w:p w14:paraId="4111E460"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1.Музыка моего края</w:t>
            </w:r>
          </w:p>
        </w:tc>
      </w:tr>
      <w:tr w:rsidR="006B4D10" w:rsidRPr="003A310A" w14:paraId="27A0E144" w14:textId="77777777">
        <w:trPr>
          <w:trHeight w:val="144"/>
          <w:tblCellSpacing w:w="20" w:type="nil"/>
        </w:trPr>
        <w:tc>
          <w:tcPr>
            <w:tcW w:w="510" w:type="dxa"/>
            <w:tcMar>
              <w:top w:w="50" w:type="dxa"/>
              <w:left w:w="100" w:type="dxa"/>
            </w:tcMar>
            <w:vAlign w:val="center"/>
          </w:tcPr>
          <w:p w14:paraId="694657C7"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1.1</w:t>
            </w:r>
          </w:p>
        </w:tc>
        <w:tc>
          <w:tcPr>
            <w:tcW w:w="2816" w:type="dxa"/>
            <w:tcMar>
              <w:top w:w="50" w:type="dxa"/>
              <w:left w:w="100" w:type="dxa"/>
            </w:tcMar>
            <w:vAlign w:val="center"/>
          </w:tcPr>
          <w:p w14:paraId="4AA256A4"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Наш край сегодня</w:t>
            </w:r>
          </w:p>
        </w:tc>
        <w:tc>
          <w:tcPr>
            <w:tcW w:w="994" w:type="dxa"/>
            <w:tcMar>
              <w:top w:w="50" w:type="dxa"/>
              <w:left w:w="100" w:type="dxa"/>
            </w:tcMar>
            <w:vAlign w:val="center"/>
          </w:tcPr>
          <w:p w14:paraId="50E2BA41"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25101FF0"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76A6093C"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5ABD34D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30">
              <w:r w:rsidRPr="00762C0C">
                <w:rPr>
                  <w:rFonts w:ascii="Times New Roman" w:hAnsi="Times New Roman" w:cs="Times New Roman"/>
                  <w:color w:val="000000" w:themeColor="text1"/>
                  <w:sz w:val="24"/>
                  <w:szCs w:val="24"/>
                  <w:u w:val="single"/>
                </w:rPr>
                <w:t>https://m.edsoo.ru/f5ea02b6</w:t>
              </w:r>
            </w:hyperlink>
          </w:p>
        </w:tc>
      </w:tr>
      <w:tr w:rsidR="006B4D10" w:rsidRPr="00762C0C" w14:paraId="7F89456C" w14:textId="77777777">
        <w:trPr>
          <w:trHeight w:val="144"/>
          <w:tblCellSpacing w:w="20" w:type="nil"/>
        </w:trPr>
        <w:tc>
          <w:tcPr>
            <w:tcW w:w="0" w:type="auto"/>
            <w:gridSpan w:val="2"/>
            <w:tcMar>
              <w:top w:w="50" w:type="dxa"/>
              <w:left w:w="100" w:type="dxa"/>
            </w:tcMar>
            <w:vAlign w:val="center"/>
          </w:tcPr>
          <w:p w14:paraId="61EEBA4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1E6D2810"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0" w:type="auto"/>
            <w:gridSpan w:val="3"/>
            <w:tcMar>
              <w:top w:w="50" w:type="dxa"/>
              <w:left w:w="100" w:type="dxa"/>
            </w:tcMar>
            <w:vAlign w:val="center"/>
          </w:tcPr>
          <w:p w14:paraId="5CA6A15D" w14:textId="77777777" w:rsidR="006B4D10" w:rsidRPr="00762C0C" w:rsidRDefault="006B4D10">
            <w:pPr>
              <w:rPr>
                <w:rFonts w:ascii="Times New Roman" w:hAnsi="Times New Roman" w:cs="Times New Roman"/>
                <w:color w:val="000000" w:themeColor="text1"/>
                <w:sz w:val="24"/>
                <w:szCs w:val="24"/>
              </w:rPr>
            </w:pPr>
          </w:p>
        </w:tc>
      </w:tr>
      <w:tr w:rsidR="006B4D10" w:rsidRPr="003A310A" w14:paraId="3EBA8266" w14:textId="77777777">
        <w:trPr>
          <w:trHeight w:val="144"/>
          <w:tblCellSpacing w:w="20" w:type="nil"/>
        </w:trPr>
        <w:tc>
          <w:tcPr>
            <w:tcW w:w="0" w:type="auto"/>
            <w:gridSpan w:val="6"/>
            <w:tcMar>
              <w:top w:w="50" w:type="dxa"/>
              <w:left w:w="100" w:type="dxa"/>
            </w:tcMar>
            <w:vAlign w:val="center"/>
          </w:tcPr>
          <w:p w14:paraId="50393BD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2.Народное музыкальное творчество России</w:t>
            </w:r>
          </w:p>
        </w:tc>
      </w:tr>
      <w:tr w:rsidR="006B4D10" w:rsidRPr="003A310A" w14:paraId="6F57631D" w14:textId="77777777">
        <w:trPr>
          <w:trHeight w:val="144"/>
          <w:tblCellSpacing w:w="20" w:type="nil"/>
        </w:trPr>
        <w:tc>
          <w:tcPr>
            <w:tcW w:w="510" w:type="dxa"/>
            <w:tcMar>
              <w:top w:w="50" w:type="dxa"/>
              <w:left w:w="100" w:type="dxa"/>
            </w:tcMar>
            <w:vAlign w:val="center"/>
          </w:tcPr>
          <w:p w14:paraId="1429593A"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2.1</w:t>
            </w:r>
          </w:p>
        </w:tc>
        <w:tc>
          <w:tcPr>
            <w:tcW w:w="2816" w:type="dxa"/>
            <w:tcMar>
              <w:top w:w="50" w:type="dxa"/>
              <w:left w:w="100" w:type="dxa"/>
            </w:tcMar>
            <w:vAlign w:val="center"/>
          </w:tcPr>
          <w:p w14:paraId="1150B534"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Фольклорные жанры</w:t>
            </w:r>
          </w:p>
        </w:tc>
        <w:tc>
          <w:tcPr>
            <w:tcW w:w="994" w:type="dxa"/>
            <w:tcMar>
              <w:top w:w="50" w:type="dxa"/>
              <w:left w:w="100" w:type="dxa"/>
            </w:tcMar>
            <w:vAlign w:val="center"/>
          </w:tcPr>
          <w:p w14:paraId="60444908"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719" w:type="dxa"/>
            <w:tcMar>
              <w:top w:w="50" w:type="dxa"/>
              <w:left w:w="100" w:type="dxa"/>
            </w:tcMar>
            <w:vAlign w:val="center"/>
          </w:tcPr>
          <w:p w14:paraId="36B29A23"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7CD00F92"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54F25298"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31">
              <w:r w:rsidRPr="00762C0C">
                <w:rPr>
                  <w:rFonts w:ascii="Times New Roman" w:hAnsi="Times New Roman" w:cs="Times New Roman"/>
                  <w:color w:val="000000" w:themeColor="text1"/>
                  <w:sz w:val="24"/>
                  <w:szCs w:val="24"/>
                  <w:u w:val="single"/>
                </w:rPr>
                <w:t>https://m.edsoo.ru/f5ea02b6</w:t>
              </w:r>
            </w:hyperlink>
          </w:p>
        </w:tc>
      </w:tr>
      <w:tr w:rsidR="006B4D10" w:rsidRPr="003A310A" w14:paraId="5027FCC9" w14:textId="77777777">
        <w:trPr>
          <w:trHeight w:val="144"/>
          <w:tblCellSpacing w:w="20" w:type="nil"/>
        </w:trPr>
        <w:tc>
          <w:tcPr>
            <w:tcW w:w="510" w:type="dxa"/>
            <w:tcMar>
              <w:top w:w="50" w:type="dxa"/>
              <w:left w:w="100" w:type="dxa"/>
            </w:tcMar>
            <w:vAlign w:val="center"/>
          </w:tcPr>
          <w:p w14:paraId="06823DD5"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2.2</w:t>
            </w:r>
          </w:p>
        </w:tc>
        <w:tc>
          <w:tcPr>
            <w:tcW w:w="2816" w:type="dxa"/>
            <w:tcMar>
              <w:top w:w="50" w:type="dxa"/>
              <w:left w:w="100" w:type="dxa"/>
            </w:tcMar>
            <w:vAlign w:val="center"/>
          </w:tcPr>
          <w:p w14:paraId="4D8AD63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На рубежах культур</w:t>
            </w:r>
          </w:p>
        </w:tc>
        <w:tc>
          <w:tcPr>
            <w:tcW w:w="994" w:type="dxa"/>
            <w:tcMar>
              <w:top w:w="50" w:type="dxa"/>
              <w:left w:w="100" w:type="dxa"/>
            </w:tcMar>
            <w:vAlign w:val="center"/>
          </w:tcPr>
          <w:p w14:paraId="6249D566"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458C91D5"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3CC361CF"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2E8C1C5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32">
              <w:r w:rsidRPr="00762C0C">
                <w:rPr>
                  <w:rFonts w:ascii="Times New Roman" w:hAnsi="Times New Roman" w:cs="Times New Roman"/>
                  <w:color w:val="000000" w:themeColor="text1"/>
                  <w:sz w:val="24"/>
                  <w:szCs w:val="24"/>
                  <w:u w:val="single"/>
                </w:rPr>
                <w:t>https://m.edsoo.ru/f5ea02b6</w:t>
              </w:r>
            </w:hyperlink>
          </w:p>
        </w:tc>
      </w:tr>
      <w:tr w:rsidR="006B4D10" w:rsidRPr="00762C0C" w14:paraId="140E4DE4" w14:textId="77777777">
        <w:trPr>
          <w:trHeight w:val="144"/>
          <w:tblCellSpacing w:w="20" w:type="nil"/>
        </w:trPr>
        <w:tc>
          <w:tcPr>
            <w:tcW w:w="0" w:type="auto"/>
            <w:gridSpan w:val="2"/>
            <w:tcMar>
              <w:top w:w="50" w:type="dxa"/>
              <w:left w:w="100" w:type="dxa"/>
            </w:tcMar>
            <w:vAlign w:val="center"/>
          </w:tcPr>
          <w:p w14:paraId="29199A4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5640D89B"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3 </w:t>
            </w:r>
          </w:p>
        </w:tc>
        <w:tc>
          <w:tcPr>
            <w:tcW w:w="0" w:type="auto"/>
            <w:gridSpan w:val="3"/>
            <w:tcMar>
              <w:top w:w="50" w:type="dxa"/>
              <w:left w:w="100" w:type="dxa"/>
            </w:tcMar>
            <w:vAlign w:val="center"/>
          </w:tcPr>
          <w:p w14:paraId="10C29657" w14:textId="77777777" w:rsidR="006B4D10" w:rsidRPr="00762C0C" w:rsidRDefault="006B4D10">
            <w:pPr>
              <w:rPr>
                <w:rFonts w:ascii="Times New Roman" w:hAnsi="Times New Roman" w:cs="Times New Roman"/>
                <w:color w:val="000000" w:themeColor="text1"/>
                <w:sz w:val="24"/>
                <w:szCs w:val="24"/>
              </w:rPr>
            </w:pPr>
          </w:p>
        </w:tc>
      </w:tr>
      <w:tr w:rsidR="006B4D10" w:rsidRPr="00762C0C" w14:paraId="335443EB" w14:textId="77777777">
        <w:trPr>
          <w:trHeight w:val="144"/>
          <w:tblCellSpacing w:w="20" w:type="nil"/>
        </w:trPr>
        <w:tc>
          <w:tcPr>
            <w:tcW w:w="0" w:type="auto"/>
            <w:gridSpan w:val="6"/>
            <w:tcMar>
              <w:top w:w="50" w:type="dxa"/>
              <w:left w:w="100" w:type="dxa"/>
            </w:tcMar>
            <w:vAlign w:val="center"/>
          </w:tcPr>
          <w:p w14:paraId="03CEE5D8"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3.Русская классическая музыка</w:t>
            </w:r>
          </w:p>
        </w:tc>
      </w:tr>
      <w:tr w:rsidR="006B4D10" w:rsidRPr="003A310A" w14:paraId="1B4E2143" w14:textId="77777777">
        <w:trPr>
          <w:trHeight w:val="144"/>
          <w:tblCellSpacing w:w="20" w:type="nil"/>
        </w:trPr>
        <w:tc>
          <w:tcPr>
            <w:tcW w:w="510" w:type="dxa"/>
            <w:tcMar>
              <w:top w:w="50" w:type="dxa"/>
              <w:left w:w="100" w:type="dxa"/>
            </w:tcMar>
            <w:vAlign w:val="center"/>
          </w:tcPr>
          <w:p w14:paraId="42BE6DE8"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3.1</w:t>
            </w:r>
          </w:p>
        </w:tc>
        <w:tc>
          <w:tcPr>
            <w:tcW w:w="2816" w:type="dxa"/>
            <w:tcMar>
              <w:top w:w="50" w:type="dxa"/>
              <w:left w:w="100" w:type="dxa"/>
            </w:tcMar>
            <w:vAlign w:val="center"/>
          </w:tcPr>
          <w:p w14:paraId="1E8B277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Образы родной земли</w:t>
            </w:r>
          </w:p>
        </w:tc>
        <w:tc>
          <w:tcPr>
            <w:tcW w:w="994" w:type="dxa"/>
            <w:tcMar>
              <w:top w:w="50" w:type="dxa"/>
              <w:left w:w="100" w:type="dxa"/>
            </w:tcMar>
            <w:vAlign w:val="center"/>
          </w:tcPr>
          <w:p w14:paraId="5B75ACF6"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4C794411"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63350CD3"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0539F3E4"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33">
              <w:r w:rsidRPr="00762C0C">
                <w:rPr>
                  <w:rFonts w:ascii="Times New Roman" w:hAnsi="Times New Roman" w:cs="Times New Roman"/>
                  <w:color w:val="000000" w:themeColor="text1"/>
                  <w:sz w:val="24"/>
                  <w:szCs w:val="24"/>
                  <w:u w:val="single"/>
                </w:rPr>
                <w:t>https://m.edsoo.ru/f5ea02b6</w:t>
              </w:r>
            </w:hyperlink>
          </w:p>
        </w:tc>
      </w:tr>
      <w:tr w:rsidR="006B4D10" w:rsidRPr="003A310A" w14:paraId="048DD509" w14:textId="77777777">
        <w:trPr>
          <w:trHeight w:val="144"/>
          <w:tblCellSpacing w:w="20" w:type="nil"/>
        </w:trPr>
        <w:tc>
          <w:tcPr>
            <w:tcW w:w="510" w:type="dxa"/>
            <w:tcMar>
              <w:top w:w="50" w:type="dxa"/>
              <w:left w:w="100" w:type="dxa"/>
            </w:tcMar>
            <w:vAlign w:val="center"/>
          </w:tcPr>
          <w:p w14:paraId="1F5EB9FE"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3.2</w:t>
            </w:r>
          </w:p>
        </w:tc>
        <w:tc>
          <w:tcPr>
            <w:tcW w:w="2816" w:type="dxa"/>
            <w:tcMar>
              <w:top w:w="50" w:type="dxa"/>
              <w:left w:w="100" w:type="dxa"/>
            </w:tcMar>
            <w:vAlign w:val="center"/>
          </w:tcPr>
          <w:p w14:paraId="1012170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Русская исполнительская школа</w:t>
            </w:r>
          </w:p>
        </w:tc>
        <w:tc>
          <w:tcPr>
            <w:tcW w:w="994" w:type="dxa"/>
            <w:tcMar>
              <w:top w:w="50" w:type="dxa"/>
              <w:left w:w="100" w:type="dxa"/>
            </w:tcMar>
            <w:vAlign w:val="center"/>
          </w:tcPr>
          <w:p w14:paraId="2109FB2D"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719" w:type="dxa"/>
            <w:tcMar>
              <w:top w:w="50" w:type="dxa"/>
              <w:left w:w="100" w:type="dxa"/>
            </w:tcMar>
            <w:vAlign w:val="center"/>
          </w:tcPr>
          <w:p w14:paraId="16F5B774"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6B8BA944"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67E98485"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34">
              <w:r w:rsidRPr="00762C0C">
                <w:rPr>
                  <w:rFonts w:ascii="Times New Roman" w:hAnsi="Times New Roman" w:cs="Times New Roman"/>
                  <w:color w:val="000000" w:themeColor="text1"/>
                  <w:sz w:val="24"/>
                  <w:szCs w:val="24"/>
                  <w:u w:val="single"/>
                </w:rPr>
                <w:t>https://m.edsoo.ru/f5ea02b6</w:t>
              </w:r>
            </w:hyperlink>
          </w:p>
        </w:tc>
      </w:tr>
      <w:tr w:rsidR="006B4D10" w:rsidRPr="003A310A" w14:paraId="4AF53728" w14:textId="77777777">
        <w:trPr>
          <w:trHeight w:val="144"/>
          <w:tblCellSpacing w:w="20" w:type="nil"/>
        </w:trPr>
        <w:tc>
          <w:tcPr>
            <w:tcW w:w="510" w:type="dxa"/>
            <w:tcMar>
              <w:top w:w="50" w:type="dxa"/>
              <w:left w:w="100" w:type="dxa"/>
            </w:tcMar>
            <w:vAlign w:val="center"/>
          </w:tcPr>
          <w:p w14:paraId="50327144"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3.3</w:t>
            </w:r>
          </w:p>
        </w:tc>
        <w:tc>
          <w:tcPr>
            <w:tcW w:w="2816" w:type="dxa"/>
            <w:tcMar>
              <w:top w:w="50" w:type="dxa"/>
              <w:left w:w="100" w:type="dxa"/>
            </w:tcMar>
            <w:vAlign w:val="center"/>
          </w:tcPr>
          <w:p w14:paraId="3A3023F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Русская музыка – взгляд в будущее</w:t>
            </w:r>
          </w:p>
        </w:tc>
        <w:tc>
          <w:tcPr>
            <w:tcW w:w="994" w:type="dxa"/>
            <w:tcMar>
              <w:top w:w="50" w:type="dxa"/>
              <w:left w:w="100" w:type="dxa"/>
            </w:tcMar>
            <w:vAlign w:val="center"/>
          </w:tcPr>
          <w:p w14:paraId="63E12BB3"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1 </w:t>
            </w:r>
          </w:p>
        </w:tc>
        <w:tc>
          <w:tcPr>
            <w:tcW w:w="1719" w:type="dxa"/>
            <w:tcMar>
              <w:top w:w="50" w:type="dxa"/>
              <w:left w:w="100" w:type="dxa"/>
            </w:tcMar>
            <w:vAlign w:val="center"/>
          </w:tcPr>
          <w:p w14:paraId="505651DC"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1A8F4AFA"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063C1B6F"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35">
              <w:r w:rsidRPr="00762C0C">
                <w:rPr>
                  <w:rFonts w:ascii="Times New Roman" w:hAnsi="Times New Roman" w:cs="Times New Roman"/>
                  <w:color w:val="000000" w:themeColor="text1"/>
                  <w:sz w:val="24"/>
                  <w:szCs w:val="24"/>
                  <w:u w:val="single"/>
                </w:rPr>
                <w:t>https://m.edsoo.ru/f5ea02b6</w:t>
              </w:r>
            </w:hyperlink>
          </w:p>
        </w:tc>
      </w:tr>
      <w:tr w:rsidR="006B4D10" w:rsidRPr="003A310A" w14:paraId="37E7F362" w14:textId="77777777">
        <w:trPr>
          <w:trHeight w:val="144"/>
          <w:tblCellSpacing w:w="20" w:type="nil"/>
        </w:trPr>
        <w:tc>
          <w:tcPr>
            <w:tcW w:w="510" w:type="dxa"/>
            <w:tcMar>
              <w:top w:w="50" w:type="dxa"/>
              <w:left w:w="100" w:type="dxa"/>
            </w:tcMar>
            <w:vAlign w:val="center"/>
          </w:tcPr>
          <w:p w14:paraId="3C51DE76"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3.4</w:t>
            </w:r>
          </w:p>
        </w:tc>
        <w:tc>
          <w:tcPr>
            <w:tcW w:w="2816" w:type="dxa"/>
            <w:tcMar>
              <w:top w:w="50" w:type="dxa"/>
              <w:left w:w="100" w:type="dxa"/>
            </w:tcMar>
            <w:vAlign w:val="center"/>
          </w:tcPr>
          <w:p w14:paraId="2BD0220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История страны и народа в музыке русских композиторов</w:t>
            </w:r>
          </w:p>
        </w:tc>
        <w:tc>
          <w:tcPr>
            <w:tcW w:w="994" w:type="dxa"/>
            <w:tcMar>
              <w:top w:w="50" w:type="dxa"/>
              <w:left w:w="100" w:type="dxa"/>
            </w:tcMar>
            <w:vAlign w:val="center"/>
          </w:tcPr>
          <w:p w14:paraId="6AB6DD48"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2 </w:t>
            </w:r>
          </w:p>
        </w:tc>
        <w:tc>
          <w:tcPr>
            <w:tcW w:w="1719" w:type="dxa"/>
            <w:tcMar>
              <w:top w:w="50" w:type="dxa"/>
              <w:left w:w="100" w:type="dxa"/>
            </w:tcMar>
            <w:vAlign w:val="center"/>
          </w:tcPr>
          <w:p w14:paraId="0453F278"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23899ADF"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7107161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36">
              <w:r w:rsidRPr="00762C0C">
                <w:rPr>
                  <w:rFonts w:ascii="Times New Roman" w:hAnsi="Times New Roman" w:cs="Times New Roman"/>
                  <w:color w:val="000000" w:themeColor="text1"/>
                  <w:sz w:val="24"/>
                  <w:szCs w:val="24"/>
                  <w:u w:val="single"/>
                </w:rPr>
                <w:t>https://m.edsoo.ru/f5ea02b6</w:t>
              </w:r>
            </w:hyperlink>
          </w:p>
        </w:tc>
      </w:tr>
      <w:tr w:rsidR="006B4D10" w:rsidRPr="003A310A" w14:paraId="7972FE3B" w14:textId="77777777">
        <w:trPr>
          <w:trHeight w:val="144"/>
          <w:tblCellSpacing w:w="20" w:type="nil"/>
        </w:trPr>
        <w:tc>
          <w:tcPr>
            <w:tcW w:w="510" w:type="dxa"/>
            <w:tcMar>
              <w:top w:w="50" w:type="dxa"/>
              <w:left w:w="100" w:type="dxa"/>
            </w:tcMar>
            <w:vAlign w:val="center"/>
          </w:tcPr>
          <w:p w14:paraId="5870CDE4"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lastRenderedPageBreak/>
              <w:t>3.5</w:t>
            </w:r>
          </w:p>
        </w:tc>
        <w:tc>
          <w:tcPr>
            <w:tcW w:w="2816" w:type="dxa"/>
            <w:tcMar>
              <w:top w:w="50" w:type="dxa"/>
              <w:left w:w="100" w:type="dxa"/>
            </w:tcMar>
            <w:vAlign w:val="center"/>
          </w:tcPr>
          <w:p w14:paraId="7A97951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Русский балет</w:t>
            </w:r>
          </w:p>
        </w:tc>
        <w:tc>
          <w:tcPr>
            <w:tcW w:w="994" w:type="dxa"/>
            <w:tcMar>
              <w:top w:w="50" w:type="dxa"/>
              <w:left w:w="100" w:type="dxa"/>
            </w:tcMar>
            <w:vAlign w:val="center"/>
          </w:tcPr>
          <w:p w14:paraId="24409251"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719" w:type="dxa"/>
            <w:tcMar>
              <w:top w:w="50" w:type="dxa"/>
              <w:left w:w="100" w:type="dxa"/>
            </w:tcMar>
            <w:vAlign w:val="center"/>
          </w:tcPr>
          <w:p w14:paraId="5C39EEFD"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35923747"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455F70B1"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37">
              <w:r w:rsidRPr="00762C0C">
                <w:rPr>
                  <w:rFonts w:ascii="Times New Roman" w:hAnsi="Times New Roman" w:cs="Times New Roman"/>
                  <w:color w:val="000000" w:themeColor="text1"/>
                  <w:sz w:val="24"/>
                  <w:szCs w:val="24"/>
                  <w:u w:val="single"/>
                </w:rPr>
                <w:t>https://m.edsoo.ru/f5ea02b6</w:t>
              </w:r>
            </w:hyperlink>
          </w:p>
        </w:tc>
      </w:tr>
      <w:tr w:rsidR="006B4D10" w:rsidRPr="00762C0C" w14:paraId="476050F0" w14:textId="77777777">
        <w:trPr>
          <w:trHeight w:val="144"/>
          <w:tblCellSpacing w:w="20" w:type="nil"/>
        </w:trPr>
        <w:tc>
          <w:tcPr>
            <w:tcW w:w="0" w:type="auto"/>
            <w:gridSpan w:val="2"/>
            <w:tcMar>
              <w:top w:w="50" w:type="dxa"/>
              <w:left w:w="100" w:type="dxa"/>
            </w:tcMar>
            <w:vAlign w:val="center"/>
          </w:tcPr>
          <w:p w14:paraId="4B9005A9"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6F35F158"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7 </w:t>
            </w:r>
          </w:p>
        </w:tc>
        <w:tc>
          <w:tcPr>
            <w:tcW w:w="0" w:type="auto"/>
            <w:gridSpan w:val="3"/>
            <w:tcMar>
              <w:top w:w="50" w:type="dxa"/>
              <w:left w:w="100" w:type="dxa"/>
            </w:tcMar>
            <w:vAlign w:val="center"/>
          </w:tcPr>
          <w:p w14:paraId="0378ABB8" w14:textId="77777777" w:rsidR="006B4D10" w:rsidRPr="00762C0C" w:rsidRDefault="006B4D10">
            <w:pPr>
              <w:rPr>
                <w:rFonts w:ascii="Times New Roman" w:hAnsi="Times New Roman" w:cs="Times New Roman"/>
                <w:color w:val="000000" w:themeColor="text1"/>
                <w:sz w:val="24"/>
                <w:szCs w:val="24"/>
              </w:rPr>
            </w:pPr>
          </w:p>
        </w:tc>
      </w:tr>
      <w:tr w:rsidR="006B4D10" w:rsidRPr="00762C0C" w14:paraId="12AF2200" w14:textId="77777777">
        <w:trPr>
          <w:trHeight w:val="144"/>
          <w:tblCellSpacing w:w="20" w:type="nil"/>
        </w:trPr>
        <w:tc>
          <w:tcPr>
            <w:tcW w:w="0" w:type="auto"/>
            <w:gridSpan w:val="6"/>
            <w:tcMar>
              <w:top w:w="50" w:type="dxa"/>
              <w:left w:w="100" w:type="dxa"/>
            </w:tcMar>
            <w:vAlign w:val="center"/>
          </w:tcPr>
          <w:p w14:paraId="550DEFA3"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4.Жанры музыкального искусства</w:t>
            </w:r>
          </w:p>
        </w:tc>
      </w:tr>
      <w:tr w:rsidR="006B4D10" w:rsidRPr="003A310A" w14:paraId="331BA64C" w14:textId="77777777">
        <w:trPr>
          <w:trHeight w:val="144"/>
          <w:tblCellSpacing w:w="20" w:type="nil"/>
        </w:trPr>
        <w:tc>
          <w:tcPr>
            <w:tcW w:w="510" w:type="dxa"/>
            <w:tcMar>
              <w:top w:w="50" w:type="dxa"/>
              <w:left w:w="100" w:type="dxa"/>
            </w:tcMar>
            <w:vAlign w:val="center"/>
          </w:tcPr>
          <w:p w14:paraId="63B80F0C"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4.1</w:t>
            </w:r>
          </w:p>
        </w:tc>
        <w:tc>
          <w:tcPr>
            <w:tcW w:w="2816" w:type="dxa"/>
            <w:tcMar>
              <w:top w:w="50" w:type="dxa"/>
              <w:left w:w="100" w:type="dxa"/>
            </w:tcMar>
            <w:vAlign w:val="center"/>
          </w:tcPr>
          <w:p w14:paraId="2726304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Театральные жанры</w:t>
            </w:r>
          </w:p>
        </w:tc>
        <w:tc>
          <w:tcPr>
            <w:tcW w:w="994" w:type="dxa"/>
            <w:tcMar>
              <w:top w:w="50" w:type="dxa"/>
              <w:left w:w="100" w:type="dxa"/>
            </w:tcMar>
            <w:vAlign w:val="center"/>
          </w:tcPr>
          <w:p w14:paraId="7F16E35D"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719" w:type="dxa"/>
            <w:tcMar>
              <w:top w:w="50" w:type="dxa"/>
              <w:left w:w="100" w:type="dxa"/>
            </w:tcMar>
            <w:vAlign w:val="center"/>
          </w:tcPr>
          <w:p w14:paraId="2C1D633E"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7E75101F"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6BF863D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38">
              <w:r w:rsidRPr="00762C0C">
                <w:rPr>
                  <w:rFonts w:ascii="Times New Roman" w:hAnsi="Times New Roman" w:cs="Times New Roman"/>
                  <w:color w:val="000000" w:themeColor="text1"/>
                  <w:sz w:val="24"/>
                  <w:szCs w:val="24"/>
                  <w:u w:val="single"/>
                </w:rPr>
                <w:t>https://m.edsoo.ru/f5ea02b6</w:t>
              </w:r>
            </w:hyperlink>
          </w:p>
        </w:tc>
      </w:tr>
      <w:tr w:rsidR="006B4D10" w:rsidRPr="003A310A" w14:paraId="58E22A35" w14:textId="77777777">
        <w:trPr>
          <w:trHeight w:val="144"/>
          <w:tblCellSpacing w:w="20" w:type="nil"/>
        </w:trPr>
        <w:tc>
          <w:tcPr>
            <w:tcW w:w="510" w:type="dxa"/>
            <w:tcMar>
              <w:top w:w="50" w:type="dxa"/>
              <w:left w:w="100" w:type="dxa"/>
            </w:tcMar>
            <w:vAlign w:val="center"/>
          </w:tcPr>
          <w:p w14:paraId="46C76E14"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4.2</w:t>
            </w:r>
          </w:p>
        </w:tc>
        <w:tc>
          <w:tcPr>
            <w:tcW w:w="2816" w:type="dxa"/>
            <w:tcMar>
              <w:top w:w="50" w:type="dxa"/>
              <w:left w:w="100" w:type="dxa"/>
            </w:tcMar>
            <w:vAlign w:val="center"/>
          </w:tcPr>
          <w:p w14:paraId="6BD6BF24"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Камерная музыка</w:t>
            </w:r>
          </w:p>
        </w:tc>
        <w:tc>
          <w:tcPr>
            <w:tcW w:w="994" w:type="dxa"/>
            <w:tcMar>
              <w:top w:w="50" w:type="dxa"/>
              <w:left w:w="100" w:type="dxa"/>
            </w:tcMar>
            <w:vAlign w:val="center"/>
          </w:tcPr>
          <w:p w14:paraId="286FCC07"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719" w:type="dxa"/>
            <w:tcMar>
              <w:top w:w="50" w:type="dxa"/>
              <w:left w:w="100" w:type="dxa"/>
            </w:tcMar>
            <w:vAlign w:val="center"/>
          </w:tcPr>
          <w:p w14:paraId="63F2FD6F"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7BF183CE"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7B5A7908"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39">
              <w:r w:rsidRPr="00762C0C">
                <w:rPr>
                  <w:rFonts w:ascii="Times New Roman" w:hAnsi="Times New Roman" w:cs="Times New Roman"/>
                  <w:color w:val="000000" w:themeColor="text1"/>
                  <w:sz w:val="24"/>
                  <w:szCs w:val="24"/>
                  <w:u w:val="single"/>
                </w:rPr>
                <w:t>https://m.edsoo.ru/f5ea02b6</w:t>
              </w:r>
            </w:hyperlink>
          </w:p>
        </w:tc>
      </w:tr>
      <w:tr w:rsidR="006B4D10" w:rsidRPr="003A310A" w14:paraId="1378483A" w14:textId="77777777">
        <w:trPr>
          <w:trHeight w:val="144"/>
          <w:tblCellSpacing w:w="20" w:type="nil"/>
        </w:trPr>
        <w:tc>
          <w:tcPr>
            <w:tcW w:w="510" w:type="dxa"/>
            <w:tcMar>
              <w:top w:w="50" w:type="dxa"/>
              <w:left w:w="100" w:type="dxa"/>
            </w:tcMar>
            <w:vAlign w:val="center"/>
          </w:tcPr>
          <w:p w14:paraId="777A084B"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4.3</w:t>
            </w:r>
          </w:p>
        </w:tc>
        <w:tc>
          <w:tcPr>
            <w:tcW w:w="2816" w:type="dxa"/>
            <w:tcMar>
              <w:top w:w="50" w:type="dxa"/>
              <w:left w:w="100" w:type="dxa"/>
            </w:tcMar>
            <w:vAlign w:val="center"/>
          </w:tcPr>
          <w:p w14:paraId="1F9D2BA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Циклические формы и жанры</w:t>
            </w:r>
          </w:p>
        </w:tc>
        <w:tc>
          <w:tcPr>
            <w:tcW w:w="994" w:type="dxa"/>
            <w:tcMar>
              <w:top w:w="50" w:type="dxa"/>
              <w:left w:w="100" w:type="dxa"/>
            </w:tcMar>
            <w:vAlign w:val="center"/>
          </w:tcPr>
          <w:p w14:paraId="6BA113DD"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719" w:type="dxa"/>
            <w:tcMar>
              <w:top w:w="50" w:type="dxa"/>
              <w:left w:w="100" w:type="dxa"/>
            </w:tcMar>
            <w:vAlign w:val="center"/>
          </w:tcPr>
          <w:p w14:paraId="1D83EFD6"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6994A39B"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06555A5D"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40">
              <w:r w:rsidRPr="00762C0C">
                <w:rPr>
                  <w:rFonts w:ascii="Times New Roman" w:hAnsi="Times New Roman" w:cs="Times New Roman"/>
                  <w:color w:val="000000" w:themeColor="text1"/>
                  <w:sz w:val="24"/>
                  <w:szCs w:val="24"/>
                  <w:u w:val="single"/>
                </w:rPr>
                <w:t>https://m.edsoo.ru/f5ea02b6</w:t>
              </w:r>
            </w:hyperlink>
          </w:p>
        </w:tc>
      </w:tr>
      <w:tr w:rsidR="006B4D10" w:rsidRPr="003A310A" w14:paraId="738FFC2E" w14:textId="77777777">
        <w:trPr>
          <w:trHeight w:val="144"/>
          <w:tblCellSpacing w:w="20" w:type="nil"/>
        </w:trPr>
        <w:tc>
          <w:tcPr>
            <w:tcW w:w="510" w:type="dxa"/>
            <w:tcMar>
              <w:top w:w="50" w:type="dxa"/>
              <w:left w:w="100" w:type="dxa"/>
            </w:tcMar>
            <w:vAlign w:val="center"/>
          </w:tcPr>
          <w:p w14:paraId="08779385"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4.4</w:t>
            </w:r>
          </w:p>
        </w:tc>
        <w:tc>
          <w:tcPr>
            <w:tcW w:w="2816" w:type="dxa"/>
            <w:tcMar>
              <w:top w:w="50" w:type="dxa"/>
              <w:left w:w="100" w:type="dxa"/>
            </w:tcMar>
            <w:vAlign w:val="center"/>
          </w:tcPr>
          <w:p w14:paraId="6E62FC80"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Симфоническая музыка</w:t>
            </w:r>
          </w:p>
        </w:tc>
        <w:tc>
          <w:tcPr>
            <w:tcW w:w="994" w:type="dxa"/>
            <w:tcMar>
              <w:top w:w="50" w:type="dxa"/>
              <w:left w:w="100" w:type="dxa"/>
            </w:tcMar>
            <w:vAlign w:val="center"/>
          </w:tcPr>
          <w:p w14:paraId="667DBAA0"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006D7D59"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036E5E0F"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3C1B04B2"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41">
              <w:r w:rsidRPr="00762C0C">
                <w:rPr>
                  <w:rFonts w:ascii="Times New Roman" w:hAnsi="Times New Roman" w:cs="Times New Roman"/>
                  <w:color w:val="000000" w:themeColor="text1"/>
                  <w:sz w:val="24"/>
                  <w:szCs w:val="24"/>
                  <w:u w:val="single"/>
                </w:rPr>
                <w:t>https://m.edsoo.ru/f5ea02b6</w:t>
              </w:r>
            </w:hyperlink>
          </w:p>
        </w:tc>
      </w:tr>
      <w:tr w:rsidR="006B4D10" w:rsidRPr="00762C0C" w14:paraId="6B53BC41" w14:textId="77777777">
        <w:trPr>
          <w:trHeight w:val="144"/>
          <w:tblCellSpacing w:w="20" w:type="nil"/>
        </w:trPr>
        <w:tc>
          <w:tcPr>
            <w:tcW w:w="0" w:type="auto"/>
            <w:gridSpan w:val="2"/>
            <w:tcMar>
              <w:top w:w="50" w:type="dxa"/>
              <w:left w:w="100" w:type="dxa"/>
            </w:tcMar>
            <w:vAlign w:val="center"/>
          </w:tcPr>
          <w:p w14:paraId="75CA77A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735D471D"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5 </w:t>
            </w:r>
          </w:p>
        </w:tc>
        <w:tc>
          <w:tcPr>
            <w:tcW w:w="0" w:type="auto"/>
            <w:gridSpan w:val="3"/>
            <w:tcMar>
              <w:top w:w="50" w:type="dxa"/>
              <w:left w:w="100" w:type="dxa"/>
            </w:tcMar>
            <w:vAlign w:val="center"/>
          </w:tcPr>
          <w:p w14:paraId="5C7E10B4" w14:textId="77777777" w:rsidR="006B4D10" w:rsidRPr="00762C0C" w:rsidRDefault="006B4D10">
            <w:pPr>
              <w:rPr>
                <w:rFonts w:ascii="Times New Roman" w:hAnsi="Times New Roman" w:cs="Times New Roman"/>
                <w:color w:val="000000" w:themeColor="text1"/>
                <w:sz w:val="24"/>
                <w:szCs w:val="24"/>
              </w:rPr>
            </w:pPr>
          </w:p>
        </w:tc>
      </w:tr>
      <w:tr w:rsidR="006B4D10" w:rsidRPr="00762C0C" w14:paraId="29E56CAE" w14:textId="77777777">
        <w:trPr>
          <w:trHeight w:val="144"/>
          <w:tblCellSpacing w:w="20" w:type="nil"/>
        </w:trPr>
        <w:tc>
          <w:tcPr>
            <w:tcW w:w="0" w:type="auto"/>
            <w:gridSpan w:val="6"/>
            <w:tcMar>
              <w:top w:w="50" w:type="dxa"/>
              <w:left w:w="100" w:type="dxa"/>
            </w:tcMar>
            <w:vAlign w:val="center"/>
          </w:tcPr>
          <w:p w14:paraId="0669F4E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ВАРИАТИВНЫЕ МОДУЛИ</w:t>
            </w:r>
          </w:p>
        </w:tc>
      </w:tr>
      <w:tr w:rsidR="006B4D10" w:rsidRPr="00762C0C" w14:paraId="19024C1D" w14:textId="77777777">
        <w:trPr>
          <w:trHeight w:val="144"/>
          <w:tblCellSpacing w:w="20" w:type="nil"/>
        </w:trPr>
        <w:tc>
          <w:tcPr>
            <w:tcW w:w="0" w:type="auto"/>
            <w:gridSpan w:val="6"/>
            <w:tcMar>
              <w:top w:w="50" w:type="dxa"/>
              <w:left w:w="100" w:type="dxa"/>
            </w:tcMar>
            <w:vAlign w:val="center"/>
          </w:tcPr>
          <w:p w14:paraId="6187277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1.Музыка народов мира</w:t>
            </w:r>
          </w:p>
        </w:tc>
      </w:tr>
      <w:tr w:rsidR="006B4D10" w:rsidRPr="003A310A" w14:paraId="6605B047" w14:textId="77777777">
        <w:trPr>
          <w:trHeight w:val="144"/>
          <w:tblCellSpacing w:w="20" w:type="nil"/>
        </w:trPr>
        <w:tc>
          <w:tcPr>
            <w:tcW w:w="510" w:type="dxa"/>
            <w:tcMar>
              <w:top w:w="50" w:type="dxa"/>
              <w:left w:w="100" w:type="dxa"/>
            </w:tcMar>
            <w:vAlign w:val="center"/>
          </w:tcPr>
          <w:p w14:paraId="082EB161"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1.1</w:t>
            </w:r>
          </w:p>
        </w:tc>
        <w:tc>
          <w:tcPr>
            <w:tcW w:w="2816" w:type="dxa"/>
            <w:tcMar>
              <w:top w:w="50" w:type="dxa"/>
              <w:left w:w="100" w:type="dxa"/>
            </w:tcMar>
            <w:vAlign w:val="center"/>
          </w:tcPr>
          <w:p w14:paraId="02579C9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Музыкальный фольклор народов Европы</w:t>
            </w:r>
          </w:p>
        </w:tc>
        <w:tc>
          <w:tcPr>
            <w:tcW w:w="994" w:type="dxa"/>
            <w:tcMar>
              <w:top w:w="50" w:type="dxa"/>
              <w:left w:w="100" w:type="dxa"/>
            </w:tcMar>
            <w:vAlign w:val="center"/>
          </w:tcPr>
          <w:p w14:paraId="761F628F"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2D150502"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1A6DEE47"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065AD763"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42">
              <w:r w:rsidRPr="00762C0C">
                <w:rPr>
                  <w:rFonts w:ascii="Times New Roman" w:hAnsi="Times New Roman" w:cs="Times New Roman"/>
                  <w:color w:val="000000" w:themeColor="text1"/>
                  <w:sz w:val="24"/>
                  <w:szCs w:val="24"/>
                  <w:u w:val="single"/>
                </w:rPr>
                <w:t>https://m.edsoo.ru/f5ea02b6</w:t>
              </w:r>
            </w:hyperlink>
          </w:p>
        </w:tc>
      </w:tr>
      <w:tr w:rsidR="006B4D10" w:rsidRPr="003A310A" w14:paraId="0FD671C7" w14:textId="77777777">
        <w:trPr>
          <w:trHeight w:val="144"/>
          <w:tblCellSpacing w:w="20" w:type="nil"/>
        </w:trPr>
        <w:tc>
          <w:tcPr>
            <w:tcW w:w="510" w:type="dxa"/>
            <w:tcMar>
              <w:top w:w="50" w:type="dxa"/>
              <w:left w:w="100" w:type="dxa"/>
            </w:tcMar>
            <w:vAlign w:val="center"/>
          </w:tcPr>
          <w:p w14:paraId="0348804B"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1.2</w:t>
            </w:r>
          </w:p>
        </w:tc>
        <w:tc>
          <w:tcPr>
            <w:tcW w:w="2816" w:type="dxa"/>
            <w:tcMar>
              <w:top w:w="50" w:type="dxa"/>
              <w:left w:w="100" w:type="dxa"/>
            </w:tcMar>
            <w:vAlign w:val="center"/>
          </w:tcPr>
          <w:p w14:paraId="0F6E7153"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Народная музыка американского континента</w:t>
            </w:r>
          </w:p>
        </w:tc>
        <w:tc>
          <w:tcPr>
            <w:tcW w:w="994" w:type="dxa"/>
            <w:tcMar>
              <w:top w:w="50" w:type="dxa"/>
              <w:left w:w="100" w:type="dxa"/>
            </w:tcMar>
            <w:vAlign w:val="center"/>
          </w:tcPr>
          <w:p w14:paraId="1AFE39D9"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25FE0942"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1DB5F123"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67F07C1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43">
              <w:r w:rsidRPr="00762C0C">
                <w:rPr>
                  <w:rFonts w:ascii="Times New Roman" w:hAnsi="Times New Roman" w:cs="Times New Roman"/>
                  <w:color w:val="000000" w:themeColor="text1"/>
                  <w:sz w:val="24"/>
                  <w:szCs w:val="24"/>
                  <w:u w:val="single"/>
                </w:rPr>
                <w:t>https://m.edsoo.ru/f5ea02b6</w:t>
              </w:r>
            </w:hyperlink>
          </w:p>
        </w:tc>
      </w:tr>
      <w:tr w:rsidR="006B4D10" w:rsidRPr="00762C0C" w14:paraId="0056FA35" w14:textId="77777777">
        <w:trPr>
          <w:trHeight w:val="144"/>
          <w:tblCellSpacing w:w="20" w:type="nil"/>
        </w:trPr>
        <w:tc>
          <w:tcPr>
            <w:tcW w:w="0" w:type="auto"/>
            <w:gridSpan w:val="2"/>
            <w:tcMar>
              <w:top w:w="50" w:type="dxa"/>
              <w:left w:w="100" w:type="dxa"/>
            </w:tcMar>
            <w:vAlign w:val="center"/>
          </w:tcPr>
          <w:p w14:paraId="30D7A1D5"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5B68273E"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4 </w:t>
            </w:r>
          </w:p>
        </w:tc>
        <w:tc>
          <w:tcPr>
            <w:tcW w:w="0" w:type="auto"/>
            <w:gridSpan w:val="3"/>
            <w:tcMar>
              <w:top w:w="50" w:type="dxa"/>
              <w:left w:w="100" w:type="dxa"/>
            </w:tcMar>
            <w:vAlign w:val="center"/>
          </w:tcPr>
          <w:p w14:paraId="45B65E93" w14:textId="77777777" w:rsidR="006B4D10" w:rsidRPr="00762C0C" w:rsidRDefault="006B4D10">
            <w:pPr>
              <w:rPr>
                <w:rFonts w:ascii="Times New Roman" w:hAnsi="Times New Roman" w:cs="Times New Roman"/>
                <w:color w:val="000000" w:themeColor="text1"/>
                <w:sz w:val="24"/>
                <w:szCs w:val="24"/>
              </w:rPr>
            </w:pPr>
          </w:p>
        </w:tc>
      </w:tr>
      <w:tr w:rsidR="006B4D10" w:rsidRPr="00762C0C" w14:paraId="03E80995" w14:textId="77777777">
        <w:trPr>
          <w:trHeight w:val="144"/>
          <w:tblCellSpacing w:w="20" w:type="nil"/>
        </w:trPr>
        <w:tc>
          <w:tcPr>
            <w:tcW w:w="0" w:type="auto"/>
            <w:gridSpan w:val="6"/>
            <w:tcMar>
              <w:top w:w="50" w:type="dxa"/>
              <w:left w:w="100" w:type="dxa"/>
            </w:tcMar>
            <w:vAlign w:val="center"/>
          </w:tcPr>
          <w:p w14:paraId="23C97DB3"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2.Европейская классическая музыка</w:t>
            </w:r>
          </w:p>
        </w:tc>
      </w:tr>
      <w:tr w:rsidR="006B4D10" w:rsidRPr="003A310A" w14:paraId="07DFA842" w14:textId="77777777">
        <w:trPr>
          <w:trHeight w:val="144"/>
          <w:tblCellSpacing w:w="20" w:type="nil"/>
        </w:trPr>
        <w:tc>
          <w:tcPr>
            <w:tcW w:w="510" w:type="dxa"/>
            <w:tcMar>
              <w:top w:w="50" w:type="dxa"/>
              <w:left w:w="100" w:type="dxa"/>
            </w:tcMar>
            <w:vAlign w:val="center"/>
          </w:tcPr>
          <w:p w14:paraId="77C45AEA"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2.1</w:t>
            </w:r>
          </w:p>
        </w:tc>
        <w:tc>
          <w:tcPr>
            <w:tcW w:w="2816" w:type="dxa"/>
            <w:tcMar>
              <w:top w:w="50" w:type="dxa"/>
              <w:left w:w="100" w:type="dxa"/>
            </w:tcMar>
            <w:vAlign w:val="center"/>
          </w:tcPr>
          <w:p w14:paraId="42E0AF48"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Музыкальный образ</w:t>
            </w:r>
          </w:p>
        </w:tc>
        <w:tc>
          <w:tcPr>
            <w:tcW w:w="994" w:type="dxa"/>
            <w:tcMar>
              <w:top w:w="50" w:type="dxa"/>
              <w:left w:w="100" w:type="dxa"/>
            </w:tcMar>
            <w:vAlign w:val="center"/>
          </w:tcPr>
          <w:p w14:paraId="40B122C4"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3 </w:t>
            </w:r>
          </w:p>
        </w:tc>
        <w:tc>
          <w:tcPr>
            <w:tcW w:w="1719" w:type="dxa"/>
            <w:tcMar>
              <w:top w:w="50" w:type="dxa"/>
              <w:left w:w="100" w:type="dxa"/>
            </w:tcMar>
            <w:vAlign w:val="center"/>
          </w:tcPr>
          <w:p w14:paraId="668F8939"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2B904F9C"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5A4AEFD5"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44">
              <w:r w:rsidRPr="00762C0C">
                <w:rPr>
                  <w:rFonts w:ascii="Times New Roman" w:hAnsi="Times New Roman" w:cs="Times New Roman"/>
                  <w:color w:val="000000" w:themeColor="text1"/>
                  <w:sz w:val="24"/>
                  <w:szCs w:val="24"/>
                  <w:u w:val="single"/>
                </w:rPr>
                <w:t>https://m.edsoo.ru/f5ea02b6</w:t>
              </w:r>
            </w:hyperlink>
          </w:p>
        </w:tc>
      </w:tr>
      <w:tr w:rsidR="006B4D10" w:rsidRPr="00762C0C" w14:paraId="71922587" w14:textId="77777777">
        <w:trPr>
          <w:trHeight w:val="144"/>
          <w:tblCellSpacing w:w="20" w:type="nil"/>
        </w:trPr>
        <w:tc>
          <w:tcPr>
            <w:tcW w:w="0" w:type="auto"/>
            <w:gridSpan w:val="2"/>
            <w:tcMar>
              <w:top w:w="50" w:type="dxa"/>
              <w:left w:w="100" w:type="dxa"/>
            </w:tcMar>
            <w:vAlign w:val="center"/>
          </w:tcPr>
          <w:p w14:paraId="2A46925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7068ED71"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3 </w:t>
            </w:r>
          </w:p>
        </w:tc>
        <w:tc>
          <w:tcPr>
            <w:tcW w:w="0" w:type="auto"/>
            <w:gridSpan w:val="3"/>
            <w:tcMar>
              <w:top w:w="50" w:type="dxa"/>
              <w:left w:w="100" w:type="dxa"/>
            </w:tcMar>
            <w:vAlign w:val="center"/>
          </w:tcPr>
          <w:p w14:paraId="046A0017" w14:textId="77777777" w:rsidR="006B4D10" w:rsidRPr="00762C0C" w:rsidRDefault="006B4D10">
            <w:pPr>
              <w:rPr>
                <w:rFonts w:ascii="Times New Roman" w:hAnsi="Times New Roman" w:cs="Times New Roman"/>
                <w:color w:val="000000" w:themeColor="text1"/>
                <w:sz w:val="24"/>
                <w:szCs w:val="24"/>
              </w:rPr>
            </w:pPr>
          </w:p>
        </w:tc>
      </w:tr>
      <w:tr w:rsidR="006B4D10" w:rsidRPr="00762C0C" w14:paraId="1153DAB4" w14:textId="77777777">
        <w:trPr>
          <w:trHeight w:val="144"/>
          <w:tblCellSpacing w:w="20" w:type="nil"/>
        </w:trPr>
        <w:tc>
          <w:tcPr>
            <w:tcW w:w="0" w:type="auto"/>
            <w:gridSpan w:val="6"/>
            <w:tcMar>
              <w:top w:w="50" w:type="dxa"/>
              <w:left w:w="100" w:type="dxa"/>
            </w:tcMar>
            <w:vAlign w:val="center"/>
          </w:tcPr>
          <w:p w14:paraId="0EB6AE92"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Раздел 3.Духовная </w:t>
            </w:r>
            <w:proofErr w:type="spellStart"/>
            <w:r w:rsidRPr="00762C0C">
              <w:rPr>
                <w:rFonts w:ascii="Times New Roman" w:hAnsi="Times New Roman" w:cs="Times New Roman"/>
                <w:b/>
                <w:color w:val="000000" w:themeColor="text1"/>
                <w:sz w:val="24"/>
                <w:szCs w:val="24"/>
              </w:rPr>
              <w:t>музыкаа</w:t>
            </w:r>
            <w:proofErr w:type="spellEnd"/>
          </w:p>
        </w:tc>
      </w:tr>
      <w:tr w:rsidR="006B4D10" w:rsidRPr="003A310A" w14:paraId="5C886D9F" w14:textId="77777777">
        <w:trPr>
          <w:trHeight w:val="144"/>
          <w:tblCellSpacing w:w="20" w:type="nil"/>
        </w:trPr>
        <w:tc>
          <w:tcPr>
            <w:tcW w:w="510" w:type="dxa"/>
            <w:tcMar>
              <w:top w:w="50" w:type="dxa"/>
              <w:left w:w="100" w:type="dxa"/>
            </w:tcMar>
            <w:vAlign w:val="center"/>
          </w:tcPr>
          <w:p w14:paraId="58F9DFB0"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lastRenderedPageBreak/>
              <w:t>3.1</w:t>
            </w:r>
          </w:p>
        </w:tc>
        <w:tc>
          <w:tcPr>
            <w:tcW w:w="2816" w:type="dxa"/>
            <w:tcMar>
              <w:top w:w="50" w:type="dxa"/>
              <w:left w:w="100" w:type="dxa"/>
            </w:tcMar>
            <w:vAlign w:val="center"/>
          </w:tcPr>
          <w:p w14:paraId="05075AE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Храмовый синтез искусств</w:t>
            </w:r>
          </w:p>
        </w:tc>
        <w:tc>
          <w:tcPr>
            <w:tcW w:w="994" w:type="dxa"/>
            <w:tcMar>
              <w:top w:w="50" w:type="dxa"/>
              <w:left w:w="100" w:type="dxa"/>
            </w:tcMar>
            <w:vAlign w:val="center"/>
          </w:tcPr>
          <w:p w14:paraId="0636FBFB"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066D782C"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30A7D500"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31A33080"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45">
              <w:r w:rsidRPr="00762C0C">
                <w:rPr>
                  <w:rFonts w:ascii="Times New Roman" w:hAnsi="Times New Roman" w:cs="Times New Roman"/>
                  <w:color w:val="000000" w:themeColor="text1"/>
                  <w:sz w:val="24"/>
                  <w:szCs w:val="24"/>
                  <w:u w:val="single"/>
                </w:rPr>
                <w:t>https://m.edsoo.ru/f5ea02b6</w:t>
              </w:r>
            </w:hyperlink>
          </w:p>
        </w:tc>
      </w:tr>
      <w:tr w:rsidR="006B4D10" w:rsidRPr="00762C0C" w14:paraId="3EB700B3" w14:textId="77777777">
        <w:trPr>
          <w:trHeight w:val="144"/>
          <w:tblCellSpacing w:w="20" w:type="nil"/>
        </w:trPr>
        <w:tc>
          <w:tcPr>
            <w:tcW w:w="0" w:type="auto"/>
            <w:gridSpan w:val="2"/>
            <w:tcMar>
              <w:top w:w="50" w:type="dxa"/>
              <w:left w:w="100" w:type="dxa"/>
            </w:tcMar>
            <w:vAlign w:val="center"/>
          </w:tcPr>
          <w:p w14:paraId="78E265C5"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20671DD2"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0" w:type="auto"/>
            <w:gridSpan w:val="3"/>
            <w:tcMar>
              <w:top w:w="50" w:type="dxa"/>
              <w:left w:w="100" w:type="dxa"/>
            </w:tcMar>
            <w:vAlign w:val="center"/>
          </w:tcPr>
          <w:p w14:paraId="2EEFC074" w14:textId="77777777" w:rsidR="006B4D10" w:rsidRPr="00762C0C" w:rsidRDefault="006B4D10">
            <w:pPr>
              <w:rPr>
                <w:rFonts w:ascii="Times New Roman" w:hAnsi="Times New Roman" w:cs="Times New Roman"/>
                <w:color w:val="000000" w:themeColor="text1"/>
                <w:sz w:val="24"/>
                <w:szCs w:val="24"/>
              </w:rPr>
            </w:pPr>
          </w:p>
        </w:tc>
      </w:tr>
      <w:tr w:rsidR="006B4D10" w:rsidRPr="003A310A" w14:paraId="3621C310" w14:textId="77777777">
        <w:trPr>
          <w:trHeight w:val="144"/>
          <w:tblCellSpacing w:w="20" w:type="nil"/>
        </w:trPr>
        <w:tc>
          <w:tcPr>
            <w:tcW w:w="0" w:type="auto"/>
            <w:gridSpan w:val="6"/>
            <w:tcMar>
              <w:top w:w="50" w:type="dxa"/>
              <w:left w:w="100" w:type="dxa"/>
            </w:tcMar>
            <w:vAlign w:val="center"/>
          </w:tcPr>
          <w:p w14:paraId="0DA2B5B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4.Современная музыка: основные жанры и направления</w:t>
            </w:r>
          </w:p>
        </w:tc>
      </w:tr>
      <w:tr w:rsidR="006B4D10" w:rsidRPr="003A310A" w14:paraId="7934B82F" w14:textId="77777777">
        <w:trPr>
          <w:trHeight w:val="144"/>
          <w:tblCellSpacing w:w="20" w:type="nil"/>
        </w:trPr>
        <w:tc>
          <w:tcPr>
            <w:tcW w:w="510" w:type="dxa"/>
            <w:tcMar>
              <w:top w:w="50" w:type="dxa"/>
              <w:left w:w="100" w:type="dxa"/>
            </w:tcMar>
            <w:vAlign w:val="center"/>
          </w:tcPr>
          <w:p w14:paraId="4844FC47"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4.1</w:t>
            </w:r>
          </w:p>
        </w:tc>
        <w:tc>
          <w:tcPr>
            <w:tcW w:w="2816" w:type="dxa"/>
            <w:tcMar>
              <w:top w:w="50" w:type="dxa"/>
              <w:left w:w="100" w:type="dxa"/>
            </w:tcMar>
            <w:vAlign w:val="center"/>
          </w:tcPr>
          <w:p w14:paraId="198F03DD"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Молодежная музыкальная культура</w:t>
            </w:r>
          </w:p>
        </w:tc>
        <w:tc>
          <w:tcPr>
            <w:tcW w:w="994" w:type="dxa"/>
            <w:tcMar>
              <w:top w:w="50" w:type="dxa"/>
              <w:left w:w="100" w:type="dxa"/>
            </w:tcMar>
            <w:vAlign w:val="center"/>
          </w:tcPr>
          <w:p w14:paraId="1E94077C"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2FEFDD7D"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2010DC27"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41DA928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46">
              <w:r w:rsidRPr="00762C0C">
                <w:rPr>
                  <w:rFonts w:ascii="Times New Roman" w:hAnsi="Times New Roman" w:cs="Times New Roman"/>
                  <w:color w:val="000000" w:themeColor="text1"/>
                  <w:sz w:val="24"/>
                  <w:szCs w:val="24"/>
                  <w:u w:val="single"/>
                </w:rPr>
                <w:t>https://m.edsoo.ru/f5ea02b6</w:t>
              </w:r>
            </w:hyperlink>
          </w:p>
        </w:tc>
      </w:tr>
      <w:tr w:rsidR="006B4D10" w:rsidRPr="003A310A" w14:paraId="71A76AFC" w14:textId="77777777">
        <w:trPr>
          <w:trHeight w:val="144"/>
          <w:tblCellSpacing w:w="20" w:type="nil"/>
        </w:trPr>
        <w:tc>
          <w:tcPr>
            <w:tcW w:w="510" w:type="dxa"/>
            <w:tcMar>
              <w:top w:w="50" w:type="dxa"/>
              <w:left w:w="100" w:type="dxa"/>
            </w:tcMar>
            <w:vAlign w:val="center"/>
          </w:tcPr>
          <w:p w14:paraId="768ACD2B"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4.2</w:t>
            </w:r>
          </w:p>
        </w:tc>
        <w:tc>
          <w:tcPr>
            <w:tcW w:w="2816" w:type="dxa"/>
            <w:tcMar>
              <w:top w:w="50" w:type="dxa"/>
              <w:left w:w="100" w:type="dxa"/>
            </w:tcMar>
            <w:vAlign w:val="center"/>
          </w:tcPr>
          <w:p w14:paraId="45EDF29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 цифрового мира</w:t>
            </w:r>
          </w:p>
        </w:tc>
        <w:tc>
          <w:tcPr>
            <w:tcW w:w="994" w:type="dxa"/>
            <w:tcMar>
              <w:top w:w="50" w:type="dxa"/>
              <w:left w:w="100" w:type="dxa"/>
            </w:tcMar>
            <w:vAlign w:val="center"/>
          </w:tcPr>
          <w:p w14:paraId="548164F3"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719" w:type="dxa"/>
            <w:tcMar>
              <w:top w:w="50" w:type="dxa"/>
              <w:left w:w="100" w:type="dxa"/>
            </w:tcMar>
            <w:vAlign w:val="center"/>
          </w:tcPr>
          <w:p w14:paraId="030A980C"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4877A8B3"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318FB88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47">
              <w:r w:rsidRPr="00762C0C">
                <w:rPr>
                  <w:rFonts w:ascii="Times New Roman" w:hAnsi="Times New Roman" w:cs="Times New Roman"/>
                  <w:color w:val="000000" w:themeColor="text1"/>
                  <w:sz w:val="24"/>
                  <w:szCs w:val="24"/>
                  <w:u w:val="single"/>
                </w:rPr>
                <w:t>https://m.edsoo.ru/f5ea02b6</w:t>
              </w:r>
            </w:hyperlink>
          </w:p>
        </w:tc>
      </w:tr>
      <w:tr w:rsidR="006B4D10" w:rsidRPr="003A310A" w14:paraId="0175DC54" w14:textId="77777777">
        <w:trPr>
          <w:trHeight w:val="144"/>
          <w:tblCellSpacing w:w="20" w:type="nil"/>
        </w:trPr>
        <w:tc>
          <w:tcPr>
            <w:tcW w:w="510" w:type="dxa"/>
            <w:tcMar>
              <w:top w:w="50" w:type="dxa"/>
              <w:left w:w="100" w:type="dxa"/>
            </w:tcMar>
            <w:vAlign w:val="center"/>
          </w:tcPr>
          <w:p w14:paraId="3EC0321E"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4.3</w:t>
            </w:r>
          </w:p>
        </w:tc>
        <w:tc>
          <w:tcPr>
            <w:tcW w:w="2816" w:type="dxa"/>
            <w:tcMar>
              <w:top w:w="50" w:type="dxa"/>
              <w:left w:w="100" w:type="dxa"/>
            </w:tcMar>
            <w:vAlign w:val="center"/>
          </w:tcPr>
          <w:p w14:paraId="6E4F8A61"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Мюзикл</w:t>
            </w:r>
          </w:p>
        </w:tc>
        <w:tc>
          <w:tcPr>
            <w:tcW w:w="994" w:type="dxa"/>
            <w:tcMar>
              <w:top w:w="50" w:type="dxa"/>
              <w:left w:w="100" w:type="dxa"/>
            </w:tcMar>
            <w:vAlign w:val="center"/>
          </w:tcPr>
          <w:p w14:paraId="7C7C9123"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719" w:type="dxa"/>
            <w:tcMar>
              <w:top w:w="50" w:type="dxa"/>
              <w:left w:w="100" w:type="dxa"/>
            </w:tcMar>
            <w:vAlign w:val="center"/>
          </w:tcPr>
          <w:p w14:paraId="51D8ED1E"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0A0D660D"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3F10C582"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48">
              <w:r w:rsidRPr="00762C0C">
                <w:rPr>
                  <w:rFonts w:ascii="Times New Roman" w:hAnsi="Times New Roman" w:cs="Times New Roman"/>
                  <w:color w:val="000000" w:themeColor="text1"/>
                  <w:sz w:val="24"/>
                  <w:szCs w:val="24"/>
                  <w:u w:val="single"/>
                </w:rPr>
                <w:t>https://m.edsoo.ru/f5ea02b6</w:t>
              </w:r>
            </w:hyperlink>
          </w:p>
        </w:tc>
      </w:tr>
      <w:tr w:rsidR="006B4D10" w:rsidRPr="00762C0C" w14:paraId="47D1D7C2" w14:textId="77777777">
        <w:trPr>
          <w:trHeight w:val="144"/>
          <w:tblCellSpacing w:w="20" w:type="nil"/>
        </w:trPr>
        <w:tc>
          <w:tcPr>
            <w:tcW w:w="0" w:type="auto"/>
            <w:gridSpan w:val="2"/>
            <w:tcMar>
              <w:top w:w="50" w:type="dxa"/>
              <w:left w:w="100" w:type="dxa"/>
            </w:tcMar>
            <w:vAlign w:val="center"/>
          </w:tcPr>
          <w:p w14:paraId="21923CA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022DF771"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4 </w:t>
            </w:r>
          </w:p>
        </w:tc>
        <w:tc>
          <w:tcPr>
            <w:tcW w:w="0" w:type="auto"/>
            <w:gridSpan w:val="3"/>
            <w:tcMar>
              <w:top w:w="50" w:type="dxa"/>
              <w:left w:w="100" w:type="dxa"/>
            </w:tcMar>
            <w:vAlign w:val="center"/>
          </w:tcPr>
          <w:p w14:paraId="387A5313" w14:textId="77777777" w:rsidR="006B4D10" w:rsidRPr="00762C0C" w:rsidRDefault="006B4D10">
            <w:pPr>
              <w:rPr>
                <w:rFonts w:ascii="Times New Roman" w:hAnsi="Times New Roman" w:cs="Times New Roman"/>
                <w:color w:val="000000" w:themeColor="text1"/>
                <w:sz w:val="24"/>
                <w:szCs w:val="24"/>
              </w:rPr>
            </w:pPr>
          </w:p>
        </w:tc>
      </w:tr>
      <w:tr w:rsidR="006B4D10" w:rsidRPr="003A310A" w14:paraId="6B42DB4F" w14:textId="77777777">
        <w:trPr>
          <w:trHeight w:val="144"/>
          <w:tblCellSpacing w:w="20" w:type="nil"/>
        </w:trPr>
        <w:tc>
          <w:tcPr>
            <w:tcW w:w="0" w:type="auto"/>
            <w:gridSpan w:val="6"/>
            <w:tcMar>
              <w:top w:w="50" w:type="dxa"/>
              <w:left w:w="100" w:type="dxa"/>
            </w:tcMar>
            <w:vAlign w:val="center"/>
          </w:tcPr>
          <w:p w14:paraId="584F0A1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5.Связь музыки с другими видами искусства</w:t>
            </w:r>
          </w:p>
        </w:tc>
      </w:tr>
      <w:tr w:rsidR="006B4D10" w:rsidRPr="003A310A" w14:paraId="1CEE4A12" w14:textId="77777777">
        <w:trPr>
          <w:trHeight w:val="144"/>
          <w:tblCellSpacing w:w="20" w:type="nil"/>
        </w:trPr>
        <w:tc>
          <w:tcPr>
            <w:tcW w:w="510" w:type="dxa"/>
            <w:tcMar>
              <w:top w:w="50" w:type="dxa"/>
              <w:left w:w="100" w:type="dxa"/>
            </w:tcMar>
            <w:vAlign w:val="center"/>
          </w:tcPr>
          <w:p w14:paraId="7EE4666C"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5.1</w:t>
            </w:r>
          </w:p>
        </w:tc>
        <w:tc>
          <w:tcPr>
            <w:tcW w:w="2816" w:type="dxa"/>
            <w:tcMar>
              <w:top w:w="50" w:type="dxa"/>
              <w:left w:w="100" w:type="dxa"/>
            </w:tcMar>
            <w:vAlign w:val="center"/>
          </w:tcPr>
          <w:p w14:paraId="1B3A3FD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 и живопись</w:t>
            </w:r>
          </w:p>
        </w:tc>
        <w:tc>
          <w:tcPr>
            <w:tcW w:w="994" w:type="dxa"/>
            <w:tcMar>
              <w:top w:w="50" w:type="dxa"/>
              <w:left w:w="100" w:type="dxa"/>
            </w:tcMar>
            <w:vAlign w:val="center"/>
          </w:tcPr>
          <w:p w14:paraId="24AFBF4C"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054A9630"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19705F2B"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06FFC32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49">
              <w:r w:rsidRPr="00762C0C">
                <w:rPr>
                  <w:rFonts w:ascii="Times New Roman" w:hAnsi="Times New Roman" w:cs="Times New Roman"/>
                  <w:color w:val="000000" w:themeColor="text1"/>
                  <w:sz w:val="24"/>
                  <w:szCs w:val="24"/>
                  <w:u w:val="single"/>
                </w:rPr>
                <w:t>https://m.edsoo.ru/f5ea02b6</w:t>
              </w:r>
            </w:hyperlink>
          </w:p>
        </w:tc>
      </w:tr>
      <w:tr w:rsidR="006B4D10" w:rsidRPr="003A310A" w14:paraId="63FA7888" w14:textId="77777777">
        <w:trPr>
          <w:trHeight w:val="144"/>
          <w:tblCellSpacing w:w="20" w:type="nil"/>
        </w:trPr>
        <w:tc>
          <w:tcPr>
            <w:tcW w:w="510" w:type="dxa"/>
            <w:tcMar>
              <w:top w:w="50" w:type="dxa"/>
              <w:left w:w="100" w:type="dxa"/>
            </w:tcMar>
            <w:vAlign w:val="center"/>
          </w:tcPr>
          <w:p w14:paraId="7C9C5007"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5.2</w:t>
            </w:r>
          </w:p>
        </w:tc>
        <w:tc>
          <w:tcPr>
            <w:tcW w:w="2816" w:type="dxa"/>
            <w:tcMar>
              <w:top w:w="50" w:type="dxa"/>
              <w:left w:w="100" w:type="dxa"/>
            </w:tcMar>
            <w:vAlign w:val="center"/>
          </w:tcPr>
          <w:p w14:paraId="13B7254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 кино и телевидения</w:t>
            </w:r>
          </w:p>
        </w:tc>
        <w:tc>
          <w:tcPr>
            <w:tcW w:w="994" w:type="dxa"/>
            <w:tcMar>
              <w:top w:w="50" w:type="dxa"/>
              <w:left w:w="100" w:type="dxa"/>
            </w:tcMar>
            <w:vAlign w:val="center"/>
          </w:tcPr>
          <w:p w14:paraId="741E4E63"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49B2293F"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52E52456"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3BAFD7E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50">
              <w:r w:rsidRPr="00762C0C">
                <w:rPr>
                  <w:rFonts w:ascii="Times New Roman" w:hAnsi="Times New Roman" w:cs="Times New Roman"/>
                  <w:color w:val="000000" w:themeColor="text1"/>
                  <w:sz w:val="24"/>
                  <w:szCs w:val="24"/>
                  <w:u w:val="single"/>
                </w:rPr>
                <w:t>https://m.edsoo.ru/f5ea02b6</w:t>
              </w:r>
            </w:hyperlink>
          </w:p>
        </w:tc>
      </w:tr>
      <w:tr w:rsidR="006B4D10" w:rsidRPr="00762C0C" w14:paraId="6A4BB9EE" w14:textId="77777777">
        <w:trPr>
          <w:trHeight w:val="144"/>
          <w:tblCellSpacing w:w="20" w:type="nil"/>
        </w:trPr>
        <w:tc>
          <w:tcPr>
            <w:tcW w:w="0" w:type="auto"/>
            <w:gridSpan w:val="2"/>
            <w:tcMar>
              <w:top w:w="50" w:type="dxa"/>
              <w:left w:w="100" w:type="dxa"/>
            </w:tcMar>
            <w:vAlign w:val="center"/>
          </w:tcPr>
          <w:p w14:paraId="1AEEDB6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58643B76"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4 </w:t>
            </w:r>
          </w:p>
        </w:tc>
        <w:tc>
          <w:tcPr>
            <w:tcW w:w="0" w:type="auto"/>
            <w:gridSpan w:val="3"/>
            <w:tcMar>
              <w:top w:w="50" w:type="dxa"/>
              <w:left w:w="100" w:type="dxa"/>
            </w:tcMar>
            <w:vAlign w:val="center"/>
          </w:tcPr>
          <w:p w14:paraId="184A026C" w14:textId="77777777" w:rsidR="006B4D10" w:rsidRPr="00762C0C" w:rsidRDefault="006B4D10">
            <w:pPr>
              <w:rPr>
                <w:rFonts w:ascii="Times New Roman" w:hAnsi="Times New Roman" w:cs="Times New Roman"/>
                <w:color w:val="000000" w:themeColor="text1"/>
                <w:sz w:val="24"/>
                <w:szCs w:val="24"/>
              </w:rPr>
            </w:pPr>
          </w:p>
        </w:tc>
      </w:tr>
      <w:tr w:rsidR="006B4D10" w:rsidRPr="00762C0C" w14:paraId="74004288" w14:textId="77777777">
        <w:trPr>
          <w:trHeight w:val="144"/>
          <w:tblCellSpacing w:w="20" w:type="nil"/>
        </w:trPr>
        <w:tc>
          <w:tcPr>
            <w:tcW w:w="0" w:type="auto"/>
            <w:gridSpan w:val="2"/>
            <w:tcMar>
              <w:top w:w="50" w:type="dxa"/>
              <w:left w:w="100" w:type="dxa"/>
            </w:tcMar>
            <w:vAlign w:val="center"/>
          </w:tcPr>
          <w:p w14:paraId="7628D159"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ОБЩЕЕ КОЛИЧЕСТВО ЧАСОВ ПО ПРОГРАММЕ</w:t>
            </w:r>
          </w:p>
        </w:tc>
        <w:tc>
          <w:tcPr>
            <w:tcW w:w="1563" w:type="dxa"/>
            <w:tcMar>
              <w:top w:w="50" w:type="dxa"/>
              <w:left w:w="100" w:type="dxa"/>
            </w:tcMar>
            <w:vAlign w:val="center"/>
          </w:tcPr>
          <w:p w14:paraId="16F44722"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34 </w:t>
            </w:r>
          </w:p>
        </w:tc>
        <w:tc>
          <w:tcPr>
            <w:tcW w:w="1719" w:type="dxa"/>
            <w:tcMar>
              <w:top w:w="50" w:type="dxa"/>
              <w:left w:w="100" w:type="dxa"/>
            </w:tcMar>
            <w:vAlign w:val="center"/>
          </w:tcPr>
          <w:p w14:paraId="3459AA4F"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0 </w:t>
            </w:r>
          </w:p>
        </w:tc>
        <w:tc>
          <w:tcPr>
            <w:tcW w:w="1805" w:type="dxa"/>
            <w:tcMar>
              <w:top w:w="50" w:type="dxa"/>
              <w:left w:w="100" w:type="dxa"/>
            </w:tcMar>
            <w:vAlign w:val="center"/>
          </w:tcPr>
          <w:p w14:paraId="6EE7730F"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0 </w:t>
            </w:r>
          </w:p>
        </w:tc>
        <w:tc>
          <w:tcPr>
            <w:tcW w:w="2694" w:type="dxa"/>
            <w:tcMar>
              <w:top w:w="50" w:type="dxa"/>
              <w:left w:w="100" w:type="dxa"/>
            </w:tcMar>
            <w:vAlign w:val="center"/>
          </w:tcPr>
          <w:p w14:paraId="403608E6" w14:textId="77777777" w:rsidR="006B4D10" w:rsidRPr="00762C0C" w:rsidRDefault="006B4D10">
            <w:pPr>
              <w:rPr>
                <w:rFonts w:ascii="Times New Roman" w:hAnsi="Times New Roman" w:cs="Times New Roman"/>
                <w:color w:val="000000" w:themeColor="text1"/>
                <w:sz w:val="24"/>
                <w:szCs w:val="24"/>
              </w:rPr>
            </w:pPr>
          </w:p>
        </w:tc>
      </w:tr>
    </w:tbl>
    <w:p w14:paraId="49055996" w14:textId="77777777" w:rsidR="006B4D10" w:rsidRPr="00762C0C" w:rsidRDefault="006B4D10">
      <w:pPr>
        <w:rPr>
          <w:rFonts w:ascii="Times New Roman" w:hAnsi="Times New Roman" w:cs="Times New Roman"/>
          <w:color w:val="000000" w:themeColor="text1"/>
          <w:sz w:val="24"/>
          <w:szCs w:val="24"/>
        </w:rPr>
        <w:sectPr w:rsidR="006B4D10" w:rsidRPr="00762C0C">
          <w:pgSz w:w="16383" w:h="11906" w:orient="landscape"/>
          <w:pgMar w:top="1134" w:right="850" w:bottom="1134" w:left="1701" w:header="720" w:footer="720" w:gutter="0"/>
          <w:cols w:space="720"/>
        </w:sectPr>
      </w:pPr>
    </w:p>
    <w:p w14:paraId="6D4AA4D5" w14:textId="77777777" w:rsidR="006B4D10" w:rsidRPr="00762C0C" w:rsidRDefault="00F90D5A" w:rsidP="00762C0C">
      <w:pPr>
        <w:spacing w:after="0"/>
        <w:ind w:left="120"/>
        <w:jc w:val="center"/>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4"/>
        <w:gridCol w:w="1609"/>
        <w:gridCol w:w="1841"/>
        <w:gridCol w:w="1910"/>
        <w:gridCol w:w="2996"/>
      </w:tblGrid>
      <w:tr w:rsidR="006B4D10" w:rsidRPr="00762C0C" w14:paraId="2239353B" w14:textId="77777777">
        <w:trPr>
          <w:trHeight w:val="144"/>
          <w:tblCellSpacing w:w="20" w:type="nil"/>
        </w:trPr>
        <w:tc>
          <w:tcPr>
            <w:tcW w:w="529" w:type="dxa"/>
            <w:vMerge w:val="restart"/>
            <w:tcMar>
              <w:top w:w="50" w:type="dxa"/>
              <w:left w:w="100" w:type="dxa"/>
            </w:tcMar>
            <w:vAlign w:val="center"/>
          </w:tcPr>
          <w:p w14:paraId="63A27B4F"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 п/п </w:t>
            </w:r>
          </w:p>
          <w:p w14:paraId="6B617052" w14:textId="77777777" w:rsidR="006B4D10" w:rsidRPr="00762C0C" w:rsidRDefault="006B4D10">
            <w:pPr>
              <w:spacing w:after="0"/>
              <w:ind w:left="135"/>
              <w:rPr>
                <w:rFonts w:ascii="Times New Roman" w:hAnsi="Times New Roman" w:cs="Times New Roman"/>
                <w:color w:val="000000" w:themeColor="text1"/>
                <w:sz w:val="24"/>
                <w:szCs w:val="24"/>
              </w:rPr>
            </w:pPr>
          </w:p>
        </w:tc>
        <w:tc>
          <w:tcPr>
            <w:tcW w:w="2464" w:type="dxa"/>
            <w:vMerge w:val="restart"/>
            <w:tcMar>
              <w:top w:w="50" w:type="dxa"/>
              <w:left w:w="100" w:type="dxa"/>
            </w:tcMar>
            <w:vAlign w:val="center"/>
          </w:tcPr>
          <w:p w14:paraId="141EE5D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Наименование разделов и тем программы </w:t>
            </w:r>
          </w:p>
          <w:p w14:paraId="006419E3" w14:textId="77777777" w:rsidR="006B4D10" w:rsidRPr="00762C0C" w:rsidRDefault="006B4D10">
            <w:pPr>
              <w:spacing w:after="0"/>
              <w:ind w:left="135"/>
              <w:rPr>
                <w:rFonts w:ascii="Times New Roman" w:hAnsi="Times New Roman" w:cs="Times New Roman"/>
                <w:color w:val="000000" w:themeColor="text1"/>
                <w:sz w:val="24"/>
                <w:szCs w:val="24"/>
              </w:rPr>
            </w:pPr>
          </w:p>
        </w:tc>
        <w:tc>
          <w:tcPr>
            <w:tcW w:w="0" w:type="auto"/>
            <w:gridSpan w:val="3"/>
            <w:tcMar>
              <w:top w:w="50" w:type="dxa"/>
              <w:left w:w="100" w:type="dxa"/>
            </w:tcMar>
            <w:vAlign w:val="center"/>
          </w:tcPr>
          <w:p w14:paraId="1B41D676"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Количество часов</w:t>
            </w:r>
          </w:p>
        </w:tc>
        <w:tc>
          <w:tcPr>
            <w:tcW w:w="2789" w:type="dxa"/>
            <w:vMerge w:val="restart"/>
            <w:tcMar>
              <w:top w:w="50" w:type="dxa"/>
              <w:left w:w="100" w:type="dxa"/>
            </w:tcMar>
            <w:vAlign w:val="center"/>
          </w:tcPr>
          <w:p w14:paraId="47CD1ACD"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Электронные (цифровые) образовательные ресурсы </w:t>
            </w:r>
          </w:p>
          <w:p w14:paraId="2289F999" w14:textId="77777777" w:rsidR="006B4D10" w:rsidRPr="00762C0C" w:rsidRDefault="006B4D10">
            <w:pPr>
              <w:spacing w:after="0"/>
              <w:ind w:left="135"/>
              <w:rPr>
                <w:rFonts w:ascii="Times New Roman" w:hAnsi="Times New Roman" w:cs="Times New Roman"/>
                <w:color w:val="000000" w:themeColor="text1"/>
                <w:sz w:val="24"/>
                <w:szCs w:val="24"/>
              </w:rPr>
            </w:pPr>
          </w:p>
        </w:tc>
      </w:tr>
      <w:tr w:rsidR="006B4D10" w:rsidRPr="00762C0C" w14:paraId="2BE4357C" w14:textId="77777777">
        <w:trPr>
          <w:trHeight w:val="144"/>
          <w:tblCellSpacing w:w="20" w:type="nil"/>
        </w:trPr>
        <w:tc>
          <w:tcPr>
            <w:tcW w:w="0" w:type="auto"/>
            <w:vMerge/>
            <w:tcBorders>
              <w:top w:val="nil"/>
            </w:tcBorders>
            <w:tcMar>
              <w:top w:w="50" w:type="dxa"/>
              <w:left w:w="100" w:type="dxa"/>
            </w:tcMar>
          </w:tcPr>
          <w:p w14:paraId="07BBD953" w14:textId="77777777" w:rsidR="006B4D10" w:rsidRPr="00762C0C" w:rsidRDefault="006B4D10">
            <w:pPr>
              <w:rPr>
                <w:rFonts w:ascii="Times New Roman" w:hAnsi="Times New Roman" w:cs="Times New Roman"/>
                <w:color w:val="000000" w:themeColor="text1"/>
                <w:sz w:val="24"/>
                <w:szCs w:val="24"/>
              </w:rPr>
            </w:pPr>
          </w:p>
        </w:tc>
        <w:tc>
          <w:tcPr>
            <w:tcW w:w="0" w:type="auto"/>
            <w:vMerge/>
            <w:tcBorders>
              <w:top w:val="nil"/>
            </w:tcBorders>
            <w:tcMar>
              <w:top w:w="50" w:type="dxa"/>
              <w:left w:w="100" w:type="dxa"/>
            </w:tcMar>
          </w:tcPr>
          <w:p w14:paraId="4C8D042B" w14:textId="77777777" w:rsidR="006B4D10" w:rsidRPr="00762C0C" w:rsidRDefault="006B4D10">
            <w:pPr>
              <w:rPr>
                <w:rFonts w:ascii="Times New Roman" w:hAnsi="Times New Roman" w:cs="Times New Roman"/>
                <w:color w:val="000000" w:themeColor="text1"/>
                <w:sz w:val="24"/>
                <w:szCs w:val="24"/>
              </w:rPr>
            </w:pPr>
          </w:p>
        </w:tc>
        <w:tc>
          <w:tcPr>
            <w:tcW w:w="1028" w:type="dxa"/>
            <w:tcMar>
              <w:top w:w="50" w:type="dxa"/>
              <w:left w:w="100" w:type="dxa"/>
            </w:tcMar>
            <w:vAlign w:val="center"/>
          </w:tcPr>
          <w:p w14:paraId="58E5B63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Всего </w:t>
            </w:r>
          </w:p>
          <w:p w14:paraId="7F8D5371" w14:textId="77777777" w:rsidR="006B4D10" w:rsidRPr="00762C0C" w:rsidRDefault="006B4D10">
            <w:pPr>
              <w:spacing w:after="0"/>
              <w:ind w:left="135"/>
              <w:rPr>
                <w:rFonts w:ascii="Times New Roman" w:hAnsi="Times New Roman" w:cs="Times New Roman"/>
                <w:color w:val="000000" w:themeColor="text1"/>
                <w:sz w:val="24"/>
                <w:szCs w:val="24"/>
              </w:rPr>
            </w:pPr>
          </w:p>
        </w:tc>
        <w:tc>
          <w:tcPr>
            <w:tcW w:w="1759" w:type="dxa"/>
            <w:tcMar>
              <w:top w:w="50" w:type="dxa"/>
              <w:left w:w="100" w:type="dxa"/>
            </w:tcMar>
            <w:vAlign w:val="center"/>
          </w:tcPr>
          <w:p w14:paraId="6BC71DF8"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Контрольные работы </w:t>
            </w:r>
          </w:p>
          <w:p w14:paraId="50D5A01D" w14:textId="77777777" w:rsidR="006B4D10" w:rsidRPr="00762C0C" w:rsidRDefault="006B4D10">
            <w:pPr>
              <w:spacing w:after="0"/>
              <w:ind w:left="135"/>
              <w:rPr>
                <w:rFonts w:ascii="Times New Roman" w:hAnsi="Times New Roman" w:cs="Times New Roman"/>
                <w:color w:val="000000" w:themeColor="text1"/>
                <w:sz w:val="24"/>
                <w:szCs w:val="24"/>
              </w:rPr>
            </w:pPr>
          </w:p>
        </w:tc>
        <w:tc>
          <w:tcPr>
            <w:tcW w:w="1841" w:type="dxa"/>
            <w:tcMar>
              <w:top w:w="50" w:type="dxa"/>
              <w:left w:w="100" w:type="dxa"/>
            </w:tcMar>
            <w:vAlign w:val="center"/>
          </w:tcPr>
          <w:p w14:paraId="2E6C5D7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 xml:space="preserve">Практические работы </w:t>
            </w:r>
          </w:p>
          <w:p w14:paraId="0E4A6B69" w14:textId="77777777" w:rsidR="006B4D10" w:rsidRPr="00762C0C" w:rsidRDefault="006B4D10">
            <w:pPr>
              <w:spacing w:after="0"/>
              <w:ind w:left="135"/>
              <w:rPr>
                <w:rFonts w:ascii="Times New Roman" w:hAnsi="Times New Roman" w:cs="Times New Roman"/>
                <w:color w:val="000000" w:themeColor="text1"/>
                <w:sz w:val="24"/>
                <w:szCs w:val="24"/>
              </w:rPr>
            </w:pPr>
          </w:p>
        </w:tc>
        <w:tc>
          <w:tcPr>
            <w:tcW w:w="0" w:type="auto"/>
            <w:vMerge/>
            <w:tcBorders>
              <w:top w:val="nil"/>
            </w:tcBorders>
            <w:tcMar>
              <w:top w:w="50" w:type="dxa"/>
              <w:left w:w="100" w:type="dxa"/>
            </w:tcMar>
          </w:tcPr>
          <w:p w14:paraId="58075211" w14:textId="77777777" w:rsidR="006B4D10" w:rsidRPr="00762C0C" w:rsidRDefault="006B4D10">
            <w:pPr>
              <w:rPr>
                <w:rFonts w:ascii="Times New Roman" w:hAnsi="Times New Roman" w:cs="Times New Roman"/>
                <w:color w:val="000000" w:themeColor="text1"/>
                <w:sz w:val="24"/>
                <w:szCs w:val="24"/>
              </w:rPr>
            </w:pPr>
          </w:p>
        </w:tc>
      </w:tr>
      <w:tr w:rsidR="006B4D10" w:rsidRPr="00762C0C" w14:paraId="1C816609" w14:textId="77777777">
        <w:trPr>
          <w:trHeight w:val="144"/>
          <w:tblCellSpacing w:w="20" w:type="nil"/>
        </w:trPr>
        <w:tc>
          <w:tcPr>
            <w:tcW w:w="0" w:type="auto"/>
            <w:gridSpan w:val="6"/>
            <w:tcMar>
              <w:top w:w="50" w:type="dxa"/>
              <w:left w:w="100" w:type="dxa"/>
            </w:tcMar>
            <w:vAlign w:val="center"/>
          </w:tcPr>
          <w:p w14:paraId="6CE4B1AF"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ИНВАРИАНТНЫЕ МОДУЛИ</w:t>
            </w:r>
          </w:p>
        </w:tc>
      </w:tr>
      <w:tr w:rsidR="006B4D10" w:rsidRPr="00762C0C" w14:paraId="0B5447A5" w14:textId="77777777">
        <w:trPr>
          <w:trHeight w:val="144"/>
          <w:tblCellSpacing w:w="20" w:type="nil"/>
        </w:trPr>
        <w:tc>
          <w:tcPr>
            <w:tcW w:w="0" w:type="auto"/>
            <w:gridSpan w:val="6"/>
            <w:tcMar>
              <w:top w:w="50" w:type="dxa"/>
              <w:left w:w="100" w:type="dxa"/>
            </w:tcMar>
            <w:vAlign w:val="center"/>
          </w:tcPr>
          <w:p w14:paraId="2B342AA2"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1.Музыка моего края</w:t>
            </w:r>
          </w:p>
        </w:tc>
      </w:tr>
      <w:tr w:rsidR="006B4D10" w:rsidRPr="003A310A" w14:paraId="0742DF78" w14:textId="77777777">
        <w:trPr>
          <w:trHeight w:val="144"/>
          <w:tblCellSpacing w:w="20" w:type="nil"/>
        </w:trPr>
        <w:tc>
          <w:tcPr>
            <w:tcW w:w="529" w:type="dxa"/>
            <w:tcMar>
              <w:top w:w="50" w:type="dxa"/>
              <w:left w:w="100" w:type="dxa"/>
            </w:tcMar>
            <w:vAlign w:val="center"/>
          </w:tcPr>
          <w:p w14:paraId="3B4D40A9"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1.1</w:t>
            </w:r>
          </w:p>
        </w:tc>
        <w:tc>
          <w:tcPr>
            <w:tcW w:w="2464" w:type="dxa"/>
            <w:tcMar>
              <w:top w:w="50" w:type="dxa"/>
              <w:left w:w="100" w:type="dxa"/>
            </w:tcMar>
            <w:vAlign w:val="center"/>
          </w:tcPr>
          <w:p w14:paraId="1DB66452"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Календарный фольклор</w:t>
            </w:r>
          </w:p>
        </w:tc>
        <w:tc>
          <w:tcPr>
            <w:tcW w:w="1028" w:type="dxa"/>
            <w:tcMar>
              <w:top w:w="50" w:type="dxa"/>
              <w:left w:w="100" w:type="dxa"/>
            </w:tcMar>
            <w:vAlign w:val="center"/>
          </w:tcPr>
          <w:p w14:paraId="793357DB"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759" w:type="dxa"/>
            <w:tcMar>
              <w:top w:w="50" w:type="dxa"/>
              <w:left w:w="100" w:type="dxa"/>
            </w:tcMar>
            <w:vAlign w:val="center"/>
          </w:tcPr>
          <w:p w14:paraId="41BE63FF"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400EF5CB"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18F84384"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51">
              <w:r w:rsidRPr="00762C0C">
                <w:rPr>
                  <w:rFonts w:ascii="Times New Roman" w:hAnsi="Times New Roman" w:cs="Times New Roman"/>
                  <w:color w:val="000000" w:themeColor="text1"/>
                  <w:sz w:val="24"/>
                  <w:szCs w:val="24"/>
                  <w:u w:val="single"/>
                </w:rPr>
                <w:t>https://m.edsoo.ru/f5ea40f0</w:t>
              </w:r>
            </w:hyperlink>
          </w:p>
        </w:tc>
      </w:tr>
      <w:tr w:rsidR="006B4D10" w:rsidRPr="003A310A" w14:paraId="719B8B74" w14:textId="77777777">
        <w:trPr>
          <w:trHeight w:val="144"/>
          <w:tblCellSpacing w:w="20" w:type="nil"/>
        </w:trPr>
        <w:tc>
          <w:tcPr>
            <w:tcW w:w="529" w:type="dxa"/>
            <w:tcMar>
              <w:top w:w="50" w:type="dxa"/>
              <w:left w:w="100" w:type="dxa"/>
            </w:tcMar>
            <w:vAlign w:val="center"/>
          </w:tcPr>
          <w:p w14:paraId="2B83C122"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1.2</w:t>
            </w:r>
          </w:p>
        </w:tc>
        <w:tc>
          <w:tcPr>
            <w:tcW w:w="2464" w:type="dxa"/>
            <w:tcMar>
              <w:top w:w="50" w:type="dxa"/>
              <w:left w:w="100" w:type="dxa"/>
            </w:tcMar>
            <w:vAlign w:val="center"/>
          </w:tcPr>
          <w:p w14:paraId="7894F43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Семейный фольклор</w:t>
            </w:r>
          </w:p>
        </w:tc>
        <w:tc>
          <w:tcPr>
            <w:tcW w:w="1028" w:type="dxa"/>
            <w:tcMar>
              <w:top w:w="50" w:type="dxa"/>
              <w:left w:w="100" w:type="dxa"/>
            </w:tcMar>
            <w:vAlign w:val="center"/>
          </w:tcPr>
          <w:p w14:paraId="0569CB09"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759" w:type="dxa"/>
            <w:tcMar>
              <w:top w:w="50" w:type="dxa"/>
              <w:left w:w="100" w:type="dxa"/>
            </w:tcMar>
            <w:vAlign w:val="center"/>
          </w:tcPr>
          <w:p w14:paraId="469EBEDC"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530CC64D"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2C2063A5"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52">
              <w:r w:rsidRPr="00762C0C">
                <w:rPr>
                  <w:rFonts w:ascii="Times New Roman" w:hAnsi="Times New Roman" w:cs="Times New Roman"/>
                  <w:color w:val="000000" w:themeColor="text1"/>
                  <w:sz w:val="24"/>
                  <w:szCs w:val="24"/>
                  <w:u w:val="single"/>
                </w:rPr>
                <w:t>https://m.edsoo.ru/f5ea40f0</w:t>
              </w:r>
            </w:hyperlink>
          </w:p>
        </w:tc>
      </w:tr>
      <w:tr w:rsidR="006B4D10" w:rsidRPr="00762C0C" w14:paraId="1C17F010" w14:textId="77777777">
        <w:trPr>
          <w:trHeight w:val="144"/>
          <w:tblCellSpacing w:w="20" w:type="nil"/>
        </w:trPr>
        <w:tc>
          <w:tcPr>
            <w:tcW w:w="0" w:type="auto"/>
            <w:gridSpan w:val="2"/>
            <w:tcMar>
              <w:top w:w="50" w:type="dxa"/>
              <w:left w:w="100" w:type="dxa"/>
            </w:tcMar>
            <w:vAlign w:val="center"/>
          </w:tcPr>
          <w:p w14:paraId="7741CB29"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615" w:type="dxa"/>
            <w:tcMar>
              <w:top w:w="50" w:type="dxa"/>
              <w:left w:w="100" w:type="dxa"/>
            </w:tcMar>
            <w:vAlign w:val="center"/>
          </w:tcPr>
          <w:p w14:paraId="321BE4FF"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0" w:type="auto"/>
            <w:gridSpan w:val="3"/>
            <w:tcMar>
              <w:top w:w="50" w:type="dxa"/>
              <w:left w:w="100" w:type="dxa"/>
            </w:tcMar>
            <w:vAlign w:val="center"/>
          </w:tcPr>
          <w:p w14:paraId="732CE346" w14:textId="77777777" w:rsidR="006B4D10" w:rsidRPr="00762C0C" w:rsidRDefault="006B4D10">
            <w:pPr>
              <w:rPr>
                <w:rFonts w:ascii="Times New Roman" w:hAnsi="Times New Roman" w:cs="Times New Roman"/>
                <w:color w:val="000000" w:themeColor="text1"/>
                <w:sz w:val="24"/>
                <w:szCs w:val="24"/>
              </w:rPr>
            </w:pPr>
          </w:p>
        </w:tc>
      </w:tr>
      <w:tr w:rsidR="006B4D10" w:rsidRPr="003A310A" w14:paraId="7C5BBE7A" w14:textId="77777777">
        <w:trPr>
          <w:trHeight w:val="144"/>
          <w:tblCellSpacing w:w="20" w:type="nil"/>
        </w:trPr>
        <w:tc>
          <w:tcPr>
            <w:tcW w:w="0" w:type="auto"/>
            <w:gridSpan w:val="6"/>
            <w:tcMar>
              <w:top w:w="50" w:type="dxa"/>
              <w:left w:w="100" w:type="dxa"/>
            </w:tcMar>
            <w:vAlign w:val="center"/>
          </w:tcPr>
          <w:p w14:paraId="5D616490"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2.Народное музыкальное творчество России</w:t>
            </w:r>
          </w:p>
        </w:tc>
      </w:tr>
      <w:tr w:rsidR="006B4D10" w:rsidRPr="003A310A" w14:paraId="1B474D48" w14:textId="77777777">
        <w:trPr>
          <w:trHeight w:val="144"/>
          <w:tblCellSpacing w:w="20" w:type="nil"/>
        </w:trPr>
        <w:tc>
          <w:tcPr>
            <w:tcW w:w="529" w:type="dxa"/>
            <w:tcMar>
              <w:top w:w="50" w:type="dxa"/>
              <w:left w:w="100" w:type="dxa"/>
            </w:tcMar>
            <w:vAlign w:val="center"/>
          </w:tcPr>
          <w:p w14:paraId="66A74A2D"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2.1</w:t>
            </w:r>
          </w:p>
        </w:tc>
        <w:tc>
          <w:tcPr>
            <w:tcW w:w="2464" w:type="dxa"/>
            <w:tcMar>
              <w:top w:w="50" w:type="dxa"/>
              <w:left w:w="100" w:type="dxa"/>
            </w:tcMar>
            <w:vAlign w:val="center"/>
          </w:tcPr>
          <w:p w14:paraId="3AD583E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Фольклорные жанры</w:t>
            </w:r>
          </w:p>
        </w:tc>
        <w:tc>
          <w:tcPr>
            <w:tcW w:w="1028" w:type="dxa"/>
            <w:tcMar>
              <w:top w:w="50" w:type="dxa"/>
              <w:left w:w="100" w:type="dxa"/>
            </w:tcMar>
            <w:vAlign w:val="center"/>
          </w:tcPr>
          <w:p w14:paraId="2C33044C"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59" w:type="dxa"/>
            <w:tcMar>
              <w:top w:w="50" w:type="dxa"/>
              <w:left w:w="100" w:type="dxa"/>
            </w:tcMar>
            <w:vAlign w:val="center"/>
          </w:tcPr>
          <w:p w14:paraId="3C38B259"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661ED8E5"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4873BDD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53">
              <w:r w:rsidRPr="00762C0C">
                <w:rPr>
                  <w:rFonts w:ascii="Times New Roman" w:hAnsi="Times New Roman" w:cs="Times New Roman"/>
                  <w:color w:val="000000" w:themeColor="text1"/>
                  <w:sz w:val="24"/>
                  <w:szCs w:val="24"/>
                  <w:u w:val="single"/>
                </w:rPr>
                <w:t>https://m.edsoo.ru/f5ea40f0</w:t>
              </w:r>
            </w:hyperlink>
          </w:p>
        </w:tc>
      </w:tr>
      <w:tr w:rsidR="006B4D10" w:rsidRPr="00762C0C" w14:paraId="729553FD" w14:textId="77777777">
        <w:trPr>
          <w:trHeight w:val="144"/>
          <w:tblCellSpacing w:w="20" w:type="nil"/>
        </w:trPr>
        <w:tc>
          <w:tcPr>
            <w:tcW w:w="0" w:type="auto"/>
            <w:gridSpan w:val="2"/>
            <w:tcMar>
              <w:top w:w="50" w:type="dxa"/>
              <w:left w:w="100" w:type="dxa"/>
            </w:tcMar>
            <w:vAlign w:val="center"/>
          </w:tcPr>
          <w:p w14:paraId="196C8B04"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615" w:type="dxa"/>
            <w:tcMar>
              <w:top w:w="50" w:type="dxa"/>
              <w:left w:w="100" w:type="dxa"/>
            </w:tcMar>
            <w:vAlign w:val="center"/>
          </w:tcPr>
          <w:p w14:paraId="741DD358"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0" w:type="auto"/>
            <w:gridSpan w:val="3"/>
            <w:tcMar>
              <w:top w:w="50" w:type="dxa"/>
              <w:left w:w="100" w:type="dxa"/>
            </w:tcMar>
            <w:vAlign w:val="center"/>
          </w:tcPr>
          <w:p w14:paraId="3741CE55" w14:textId="77777777" w:rsidR="006B4D10" w:rsidRPr="00762C0C" w:rsidRDefault="006B4D10">
            <w:pPr>
              <w:rPr>
                <w:rFonts w:ascii="Times New Roman" w:hAnsi="Times New Roman" w:cs="Times New Roman"/>
                <w:color w:val="000000" w:themeColor="text1"/>
                <w:sz w:val="24"/>
                <w:szCs w:val="24"/>
              </w:rPr>
            </w:pPr>
          </w:p>
        </w:tc>
      </w:tr>
      <w:tr w:rsidR="006B4D10" w:rsidRPr="00762C0C" w14:paraId="2CEE416D" w14:textId="77777777">
        <w:trPr>
          <w:trHeight w:val="144"/>
          <w:tblCellSpacing w:w="20" w:type="nil"/>
        </w:trPr>
        <w:tc>
          <w:tcPr>
            <w:tcW w:w="0" w:type="auto"/>
            <w:gridSpan w:val="6"/>
            <w:tcMar>
              <w:top w:w="50" w:type="dxa"/>
              <w:left w:w="100" w:type="dxa"/>
            </w:tcMar>
            <w:vAlign w:val="center"/>
          </w:tcPr>
          <w:p w14:paraId="65C40B31"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3.Русская классическая музыка</w:t>
            </w:r>
          </w:p>
        </w:tc>
      </w:tr>
      <w:tr w:rsidR="006B4D10" w:rsidRPr="003A310A" w14:paraId="3C7A7FAD" w14:textId="77777777">
        <w:trPr>
          <w:trHeight w:val="144"/>
          <w:tblCellSpacing w:w="20" w:type="nil"/>
        </w:trPr>
        <w:tc>
          <w:tcPr>
            <w:tcW w:w="529" w:type="dxa"/>
            <w:tcMar>
              <w:top w:w="50" w:type="dxa"/>
              <w:left w:w="100" w:type="dxa"/>
            </w:tcMar>
            <w:vAlign w:val="center"/>
          </w:tcPr>
          <w:p w14:paraId="4B50B848"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3.1</w:t>
            </w:r>
          </w:p>
        </w:tc>
        <w:tc>
          <w:tcPr>
            <w:tcW w:w="2464" w:type="dxa"/>
            <w:tcMar>
              <w:top w:w="50" w:type="dxa"/>
              <w:left w:w="100" w:type="dxa"/>
            </w:tcMar>
            <w:vAlign w:val="center"/>
          </w:tcPr>
          <w:p w14:paraId="72BA7925"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История страны и народа в музыке русских композиторов</w:t>
            </w:r>
          </w:p>
        </w:tc>
        <w:tc>
          <w:tcPr>
            <w:tcW w:w="1028" w:type="dxa"/>
            <w:tcMar>
              <w:top w:w="50" w:type="dxa"/>
              <w:left w:w="100" w:type="dxa"/>
            </w:tcMar>
            <w:vAlign w:val="center"/>
          </w:tcPr>
          <w:p w14:paraId="76C67C38"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2 </w:t>
            </w:r>
          </w:p>
        </w:tc>
        <w:tc>
          <w:tcPr>
            <w:tcW w:w="1759" w:type="dxa"/>
            <w:tcMar>
              <w:top w:w="50" w:type="dxa"/>
              <w:left w:w="100" w:type="dxa"/>
            </w:tcMar>
            <w:vAlign w:val="center"/>
          </w:tcPr>
          <w:p w14:paraId="3798733F"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6E89F7F3"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3DFA0AB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54">
              <w:r w:rsidRPr="00762C0C">
                <w:rPr>
                  <w:rFonts w:ascii="Times New Roman" w:hAnsi="Times New Roman" w:cs="Times New Roman"/>
                  <w:color w:val="000000" w:themeColor="text1"/>
                  <w:sz w:val="24"/>
                  <w:szCs w:val="24"/>
                  <w:u w:val="single"/>
                </w:rPr>
                <w:t>https://m.edsoo.ru/f5ea40f0</w:t>
              </w:r>
            </w:hyperlink>
          </w:p>
        </w:tc>
      </w:tr>
      <w:tr w:rsidR="006B4D10" w:rsidRPr="003A310A" w14:paraId="015202CE" w14:textId="77777777">
        <w:trPr>
          <w:trHeight w:val="144"/>
          <w:tblCellSpacing w:w="20" w:type="nil"/>
        </w:trPr>
        <w:tc>
          <w:tcPr>
            <w:tcW w:w="529" w:type="dxa"/>
            <w:tcMar>
              <w:top w:w="50" w:type="dxa"/>
              <w:left w:w="100" w:type="dxa"/>
            </w:tcMar>
            <w:vAlign w:val="center"/>
          </w:tcPr>
          <w:p w14:paraId="4280DE39"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3.2</w:t>
            </w:r>
          </w:p>
        </w:tc>
        <w:tc>
          <w:tcPr>
            <w:tcW w:w="2464" w:type="dxa"/>
            <w:tcMar>
              <w:top w:w="50" w:type="dxa"/>
              <w:left w:w="100" w:type="dxa"/>
            </w:tcMar>
            <w:vAlign w:val="center"/>
          </w:tcPr>
          <w:p w14:paraId="64DA0A65"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Русский балет</w:t>
            </w:r>
          </w:p>
        </w:tc>
        <w:tc>
          <w:tcPr>
            <w:tcW w:w="1028" w:type="dxa"/>
            <w:tcMar>
              <w:top w:w="50" w:type="dxa"/>
              <w:left w:w="100" w:type="dxa"/>
            </w:tcMar>
            <w:vAlign w:val="center"/>
          </w:tcPr>
          <w:p w14:paraId="1BCDAECB"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59" w:type="dxa"/>
            <w:tcMar>
              <w:top w:w="50" w:type="dxa"/>
              <w:left w:w="100" w:type="dxa"/>
            </w:tcMar>
            <w:vAlign w:val="center"/>
          </w:tcPr>
          <w:p w14:paraId="3CB75D04"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61782FED"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5AD39041"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55">
              <w:r w:rsidRPr="00762C0C">
                <w:rPr>
                  <w:rFonts w:ascii="Times New Roman" w:hAnsi="Times New Roman" w:cs="Times New Roman"/>
                  <w:color w:val="000000" w:themeColor="text1"/>
                  <w:sz w:val="24"/>
                  <w:szCs w:val="24"/>
                  <w:u w:val="single"/>
                </w:rPr>
                <w:t>https://m.edsoo.ru/f5ea40f0</w:t>
              </w:r>
            </w:hyperlink>
          </w:p>
        </w:tc>
      </w:tr>
      <w:tr w:rsidR="006B4D10" w:rsidRPr="00762C0C" w14:paraId="25DCCE4D" w14:textId="77777777">
        <w:trPr>
          <w:trHeight w:val="144"/>
          <w:tblCellSpacing w:w="20" w:type="nil"/>
        </w:trPr>
        <w:tc>
          <w:tcPr>
            <w:tcW w:w="0" w:type="auto"/>
            <w:gridSpan w:val="2"/>
            <w:tcMar>
              <w:top w:w="50" w:type="dxa"/>
              <w:left w:w="100" w:type="dxa"/>
            </w:tcMar>
            <w:vAlign w:val="center"/>
          </w:tcPr>
          <w:p w14:paraId="42424F9C"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615" w:type="dxa"/>
            <w:tcMar>
              <w:top w:w="50" w:type="dxa"/>
              <w:left w:w="100" w:type="dxa"/>
            </w:tcMar>
            <w:vAlign w:val="center"/>
          </w:tcPr>
          <w:p w14:paraId="04F4E50D"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4 </w:t>
            </w:r>
          </w:p>
        </w:tc>
        <w:tc>
          <w:tcPr>
            <w:tcW w:w="0" w:type="auto"/>
            <w:gridSpan w:val="3"/>
            <w:tcMar>
              <w:top w:w="50" w:type="dxa"/>
              <w:left w:w="100" w:type="dxa"/>
            </w:tcMar>
            <w:vAlign w:val="center"/>
          </w:tcPr>
          <w:p w14:paraId="4203C657" w14:textId="77777777" w:rsidR="006B4D10" w:rsidRPr="00762C0C" w:rsidRDefault="006B4D10">
            <w:pPr>
              <w:rPr>
                <w:rFonts w:ascii="Times New Roman" w:hAnsi="Times New Roman" w:cs="Times New Roman"/>
                <w:color w:val="000000" w:themeColor="text1"/>
                <w:sz w:val="24"/>
                <w:szCs w:val="24"/>
              </w:rPr>
            </w:pPr>
          </w:p>
        </w:tc>
      </w:tr>
      <w:tr w:rsidR="006B4D10" w:rsidRPr="00762C0C" w14:paraId="7D56C9F8" w14:textId="77777777">
        <w:trPr>
          <w:trHeight w:val="144"/>
          <w:tblCellSpacing w:w="20" w:type="nil"/>
        </w:trPr>
        <w:tc>
          <w:tcPr>
            <w:tcW w:w="0" w:type="auto"/>
            <w:gridSpan w:val="6"/>
            <w:tcMar>
              <w:top w:w="50" w:type="dxa"/>
              <w:left w:w="100" w:type="dxa"/>
            </w:tcMar>
            <w:vAlign w:val="center"/>
          </w:tcPr>
          <w:p w14:paraId="22E31985"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4.Жанры музыкального искусства</w:t>
            </w:r>
          </w:p>
        </w:tc>
      </w:tr>
      <w:tr w:rsidR="006B4D10" w:rsidRPr="003A310A" w14:paraId="6F287F5E" w14:textId="77777777">
        <w:trPr>
          <w:trHeight w:val="144"/>
          <w:tblCellSpacing w:w="20" w:type="nil"/>
        </w:trPr>
        <w:tc>
          <w:tcPr>
            <w:tcW w:w="529" w:type="dxa"/>
            <w:tcMar>
              <w:top w:w="50" w:type="dxa"/>
              <w:left w:w="100" w:type="dxa"/>
            </w:tcMar>
            <w:vAlign w:val="center"/>
          </w:tcPr>
          <w:p w14:paraId="058F3A50"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4.1</w:t>
            </w:r>
          </w:p>
        </w:tc>
        <w:tc>
          <w:tcPr>
            <w:tcW w:w="2464" w:type="dxa"/>
            <w:tcMar>
              <w:top w:w="50" w:type="dxa"/>
              <w:left w:w="100" w:type="dxa"/>
            </w:tcMar>
            <w:vAlign w:val="center"/>
          </w:tcPr>
          <w:p w14:paraId="62BCD56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Камерная музыка</w:t>
            </w:r>
          </w:p>
        </w:tc>
        <w:tc>
          <w:tcPr>
            <w:tcW w:w="1028" w:type="dxa"/>
            <w:tcMar>
              <w:top w:w="50" w:type="dxa"/>
              <w:left w:w="100" w:type="dxa"/>
            </w:tcMar>
            <w:vAlign w:val="center"/>
          </w:tcPr>
          <w:p w14:paraId="01545938"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59" w:type="dxa"/>
            <w:tcMar>
              <w:top w:w="50" w:type="dxa"/>
              <w:left w:w="100" w:type="dxa"/>
            </w:tcMar>
            <w:vAlign w:val="center"/>
          </w:tcPr>
          <w:p w14:paraId="1BEF69AD"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4AB5CB65"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3B48B3D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56">
              <w:r w:rsidRPr="00762C0C">
                <w:rPr>
                  <w:rFonts w:ascii="Times New Roman" w:hAnsi="Times New Roman" w:cs="Times New Roman"/>
                  <w:color w:val="000000" w:themeColor="text1"/>
                  <w:sz w:val="24"/>
                  <w:szCs w:val="24"/>
                  <w:u w:val="single"/>
                </w:rPr>
                <w:t>https://m.edsoo.ru/f5ea40f0</w:t>
              </w:r>
            </w:hyperlink>
          </w:p>
        </w:tc>
      </w:tr>
      <w:tr w:rsidR="006B4D10" w:rsidRPr="003A310A" w14:paraId="32A8636B" w14:textId="77777777">
        <w:trPr>
          <w:trHeight w:val="144"/>
          <w:tblCellSpacing w:w="20" w:type="nil"/>
        </w:trPr>
        <w:tc>
          <w:tcPr>
            <w:tcW w:w="529" w:type="dxa"/>
            <w:tcMar>
              <w:top w:w="50" w:type="dxa"/>
              <w:left w:w="100" w:type="dxa"/>
            </w:tcMar>
            <w:vAlign w:val="center"/>
          </w:tcPr>
          <w:p w14:paraId="7FAB3CCB"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lastRenderedPageBreak/>
              <w:t>4.2</w:t>
            </w:r>
          </w:p>
        </w:tc>
        <w:tc>
          <w:tcPr>
            <w:tcW w:w="2464" w:type="dxa"/>
            <w:tcMar>
              <w:top w:w="50" w:type="dxa"/>
              <w:left w:w="100" w:type="dxa"/>
            </w:tcMar>
            <w:vAlign w:val="center"/>
          </w:tcPr>
          <w:p w14:paraId="67483D7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Театральные жанры</w:t>
            </w:r>
          </w:p>
        </w:tc>
        <w:tc>
          <w:tcPr>
            <w:tcW w:w="1028" w:type="dxa"/>
            <w:tcMar>
              <w:top w:w="50" w:type="dxa"/>
              <w:left w:w="100" w:type="dxa"/>
            </w:tcMar>
            <w:vAlign w:val="center"/>
          </w:tcPr>
          <w:p w14:paraId="596BED74"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59" w:type="dxa"/>
            <w:tcMar>
              <w:top w:w="50" w:type="dxa"/>
              <w:left w:w="100" w:type="dxa"/>
            </w:tcMar>
            <w:vAlign w:val="center"/>
          </w:tcPr>
          <w:p w14:paraId="1C815D73"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29EAC43E"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2E775298"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57">
              <w:r w:rsidRPr="00762C0C">
                <w:rPr>
                  <w:rFonts w:ascii="Times New Roman" w:hAnsi="Times New Roman" w:cs="Times New Roman"/>
                  <w:color w:val="000000" w:themeColor="text1"/>
                  <w:sz w:val="24"/>
                  <w:szCs w:val="24"/>
                  <w:u w:val="single"/>
                </w:rPr>
                <w:t>https://m.edsoo.ru/f5ea40f0</w:t>
              </w:r>
            </w:hyperlink>
          </w:p>
        </w:tc>
      </w:tr>
      <w:tr w:rsidR="006B4D10" w:rsidRPr="003A310A" w14:paraId="3B4F378A" w14:textId="77777777">
        <w:trPr>
          <w:trHeight w:val="144"/>
          <w:tblCellSpacing w:w="20" w:type="nil"/>
        </w:trPr>
        <w:tc>
          <w:tcPr>
            <w:tcW w:w="529" w:type="dxa"/>
            <w:tcMar>
              <w:top w:w="50" w:type="dxa"/>
              <w:left w:w="100" w:type="dxa"/>
            </w:tcMar>
            <w:vAlign w:val="center"/>
          </w:tcPr>
          <w:p w14:paraId="00FABD51"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4.3</w:t>
            </w:r>
          </w:p>
        </w:tc>
        <w:tc>
          <w:tcPr>
            <w:tcW w:w="2464" w:type="dxa"/>
            <w:tcMar>
              <w:top w:w="50" w:type="dxa"/>
              <w:left w:w="100" w:type="dxa"/>
            </w:tcMar>
            <w:vAlign w:val="center"/>
          </w:tcPr>
          <w:p w14:paraId="2E3D7DC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Симфоническая музыка</w:t>
            </w:r>
          </w:p>
        </w:tc>
        <w:tc>
          <w:tcPr>
            <w:tcW w:w="1028" w:type="dxa"/>
            <w:tcMar>
              <w:top w:w="50" w:type="dxa"/>
              <w:left w:w="100" w:type="dxa"/>
            </w:tcMar>
            <w:vAlign w:val="center"/>
          </w:tcPr>
          <w:p w14:paraId="08101637"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59" w:type="dxa"/>
            <w:tcMar>
              <w:top w:w="50" w:type="dxa"/>
              <w:left w:w="100" w:type="dxa"/>
            </w:tcMar>
            <w:vAlign w:val="center"/>
          </w:tcPr>
          <w:p w14:paraId="6C30FACE"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2E12A996"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1D009B3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58">
              <w:r w:rsidRPr="00762C0C">
                <w:rPr>
                  <w:rFonts w:ascii="Times New Roman" w:hAnsi="Times New Roman" w:cs="Times New Roman"/>
                  <w:color w:val="000000" w:themeColor="text1"/>
                  <w:sz w:val="24"/>
                  <w:szCs w:val="24"/>
                  <w:u w:val="single"/>
                </w:rPr>
                <w:t>https://m.edsoo.ru/f5ea40f0</w:t>
              </w:r>
            </w:hyperlink>
          </w:p>
        </w:tc>
      </w:tr>
      <w:tr w:rsidR="006B4D10" w:rsidRPr="003A310A" w14:paraId="3F8B3028" w14:textId="77777777">
        <w:trPr>
          <w:trHeight w:val="144"/>
          <w:tblCellSpacing w:w="20" w:type="nil"/>
        </w:trPr>
        <w:tc>
          <w:tcPr>
            <w:tcW w:w="529" w:type="dxa"/>
            <w:tcMar>
              <w:top w:w="50" w:type="dxa"/>
              <w:left w:w="100" w:type="dxa"/>
            </w:tcMar>
            <w:vAlign w:val="center"/>
          </w:tcPr>
          <w:p w14:paraId="69128990"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4.4</w:t>
            </w:r>
          </w:p>
        </w:tc>
        <w:tc>
          <w:tcPr>
            <w:tcW w:w="2464" w:type="dxa"/>
            <w:tcMar>
              <w:top w:w="50" w:type="dxa"/>
              <w:left w:w="100" w:type="dxa"/>
            </w:tcMar>
            <w:vAlign w:val="center"/>
          </w:tcPr>
          <w:p w14:paraId="073450C1"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Циклические формы и жанры</w:t>
            </w:r>
          </w:p>
        </w:tc>
        <w:tc>
          <w:tcPr>
            <w:tcW w:w="1028" w:type="dxa"/>
            <w:tcMar>
              <w:top w:w="50" w:type="dxa"/>
              <w:left w:w="100" w:type="dxa"/>
            </w:tcMar>
            <w:vAlign w:val="center"/>
          </w:tcPr>
          <w:p w14:paraId="7D0A9DC1"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3 </w:t>
            </w:r>
          </w:p>
        </w:tc>
        <w:tc>
          <w:tcPr>
            <w:tcW w:w="1759" w:type="dxa"/>
            <w:tcMar>
              <w:top w:w="50" w:type="dxa"/>
              <w:left w:w="100" w:type="dxa"/>
            </w:tcMar>
            <w:vAlign w:val="center"/>
          </w:tcPr>
          <w:p w14:paraId="1B52E44F"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560D7374"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5D13114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59">
              <w:r w:rsidRPr="00762C0C">
                <w:rPr>
                  <w:rFonts w:ascii="Times New Roman" w:hAnsi="Times New Roman" w:cs="Times New Roman"/>
                  <w:color w:val="000000" w:themeColor="text1"/>
                  <w:sz w:val="24"/>
                  <w:szCs w:val="24"/>
                  <w:u w:val="single"/>
                </w:rPr>
                <w:t>https://m.edsoo.ru/f5ea40f0</w:t>
              </w:r>
            </w:hyperlink>
          </w:p>
        </w:tc>
      </w:tr>
      <w:tr w:rsidR="006B4D10" w:rsidRPr="00762C0C" w14:paraId="440BF682" w14:textId="77777777">
        <w:trPr>
          <w:trHeight w:val="144"/>
          <w:tblCellSpacing w:w="20" w:type="nil"/>
        </w:trPr>
        <w:tc>
          <w:tcPr>
            <w:tcW w:w="0" w:type="auto"/>
            <w:gridSpan w:val="2"/>
            <w:tcMar>
              <w:top w:w="50" w:type="dxa"/>
              <w:left w:w="100" w:type="dxa"/>
            </w:tcMar>
            <w:vAlign w:val="center"/>
          </w:tcPr>
          <w:p w14:paraId="59C33410"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615" w:type="dxa"/>
            <w:tcMar>
              <w:top w:w="50" w:type="dxa"/>
              <w:left w:w="100" w:type="dxa"/>
            </w:tcMar>
            <w:vAlign w:val="center"/>
          </w:tcPr>
          <w:p w14:paraId="30B1393B"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9 </w:t>
            </w:r>
          </w:p>
        </w:tc>
        <w:tc>
          <w:tcPr>
            <w:tcW w:w="0" w:type="auto"/>
            <w:gridSpan w:val="3"/>
            <w:tcMar>
              <w:top w:w="50" w:type="dxa"/>
              <w:left w:w="100" w:type="dxa"/>
            </w:tcMar>
            <w:vAlign w:val="center"/>
          </w:tcPr>
          <w:p w14:paraId="19ED6A19" w14:textId="77777777" w:rsidR="006B4D10" w:rsidRPr="00762C0C" w:rsidRDefault="006B4D10">
            <w:pPr>
              <w:rPr>
                <w:rFonts w:ascii="Times New Roman" w:hAnsi="Times New Roman" w:cs="Times New Roman"/>
                <w:color w:val="000000" w:themeColor="text1"/>
                <w:sz w:val="24"/>
                <w:szCs w:val="24"/>
              </w:rPr>
            </w:pPr>
          </w:p>
        </w:tc>
      </w:tr>
      <w:tr w:rsidR="006B4D10" w:rsidRPr="00762C0C" w14:paraId="0B9CE550" w14:textId="77777777">
        <w:trPr>
          <w:trHeight w:val="144"/>
          <w:tblCellSpacing w:w="20" w:type="nil"/>
        </w:trPr>
        <w:tc>
          <w:tcPr>
            <w:tcW w:w="0" w:type="auto"/>
            <w:gridSpan w:val="6"/>
            <w:tcMar>
              <w:top w:w="50" w:type="dxa"/>
              <w:left w:w="100" w:type="dxa"/>
            </w:tcMar>
            <w:vAlign w:val="center"/>
          </w:tcPr>
          <w:p w14:paraId="19FCA043"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ВАРИАТИВНЫЕ МОДУЛИ</w:t>
            </w:r>
          </w:p>
        </w:tc>
      </w:tr>
      <w:tr w:rsidR="006B4D10" w:rsidRPr="00762C0C" w14:paraId="6B326009" w14:textId="77777777">
        <w:trPr>
          <w:trHeight w:val="144"/>
          <w:tblCellSpacing w:w="20" w:type="nil"/>
        </w:trPr>
        <w:tc>
          <w:tcPr>
            <w:tcW w:w="0" w:type="auto"/>
            <w:gridSpan w:val="6"/>
            <w:tcMar>
              <w:top w:w="50" w:type="dxa"/>
              <w:left w:w="100" w:type="dxa"/>
            </w:tcMar>
            <w:vAlign w:val="center"/>
          </w:tcPr>
          <w:p w14:paraId="1D15DFA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1.Музыка народов мира</w:t>
            </w:r>
          </w:p>
        </w:tc>
      </w:tr>
      <w:tr w:rsidR="006B4D10" w:rsidRPr="003A310A" w14:paraId="5B480528" w14:textId="77777777">
        <w:trPr>
          <w:trHeight w:val="144"/>
          <w:tblCellSpacing w:w="20" w:type="nil"/>
        </w:trPr>
        <w:tc>
          <w:tcPr>
            <w:tcW w:w="529" w:type="dxa"/>
            <w:tcMar>
              <w:top w:w="50" w:type="dxa"/>
              <w:left w:w="100" w:type="dxa"/>
            </w:tcMar>
            <w:vAlign w:val="center"/>
          </w:tcPr>
          <w:p w14:paraId="069B2CF6"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1.1</w:t>
            </w:r>
          </w:p>
        </w:tc>
        <w:tc>
          <w:tcPr>
            <w:tcW w:w="2464" w:type="dxa"/>
            <w:tcMar>
              <w:top w:w="50" w:type="dxa"/>
              <w:left w:w="100" w:type="dxa"/>
            </w:tcMar>
            <w:vAlign w:val="center"/>
          </w:tcPr>
          <w:p w14:paraId="0A189E3B"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По странам и континентам</w:t>
            </w:r>
          </w:p>
        </w:tc>
        <w:tc>
          <w:tcPr>
            <w:tcW w:w="1028" w:type="dxa"/>
            <w:tcMar>
              <w:top w:w="50" w:type="dxa"/>
              <w:left w:w="100" w:type="dxa"/>
            </w:tcMar>
            <w:vAlign w:val="center"/>
          </w:tcPr>
          <w:p w14:paraId="6D7AEE22"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59" w:type="dxa"/>
            <w:tcMar>
              <w:top w:w="50" w:type="dxa"/>
              <w:left w:w="100" w:type="dxa"/>
            </w:tcMar>
            <w:vAlign w:val="center"/>
          </w:tcPr>
          <w:p w14:paraId="200E911B"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69E16AEF"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07D0408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60">
              <w:r w:rsidRPr="00762C0C">
                <w:rPr>
                  <w:rFonts w:ascii="Times New Roman" w:hAnsi="Times New Roman" w:cs="Times New Roman"/>
                  <w:color w:val="000000" w:themeColor="text1"/>
                  <w:sz w:val="24"/>
                  <w:szCs w:val="24"/>
                  <w:u w:val="single"/>
                </w:rPr>
                <w:t>https://m.edsoo.ru/f5ea40f0</w:t>
              </w:r>
            </w:hyperlink>
          </w:p>
        </w:tc>
      </w:tr>
      <w:tr w:rsidR="006B4D10" w:rsidRPr="00762C0C" w14:paraId="714C4876" w14:textId="77777777">
        <w:trPr>
          <w:trHeight w:val="144"/>
          <w:tblCellSpacing w:w="20" w:type="nil"/>
        </w:trPr>
        <w:tc>
          <w:tcPr>
            <w:tcW w:w="0" w:type="auto"/>
            <w:gridSpan w:val="2"/>
            <w:tcMar>
              <w:top w:w="50" w:type="dxa"/>
              <w:left w:w="100" w:type="dxa"/>
            </w:tcMar>
            <w:vAlign w:val="center"/>
          </w:tcPr>
          <w:p w14:paraId="74FABD60"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615" w:type="dxa"/>
            <w:tcMar>
              <w:top w:w="50" w:type="dxa"/>
              <w:left w:w="100" w:type="dxa"/>
            </w:tcMar>
            <w:vAlign w:val="center"/>
          </w:tcPr>
          <w:p w14:paraId="523FF0A7"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0" w:type="auto"/>
            <w:gridSpan w:val="3"/>
            <w:tcMar>
              <w:top w:w="50" w:type="dxa"/>
              <w:left w:w="100" w:type="dxa"/>
            </w:tcMar>
            <w:vAlign w:val="center"/>
          </w:tcPr>
          <w:p w14:paraId="7A001C58" w14:textId="77777777" w:rsidR="006B4D10" w:rsidRPr="00762C0C" w:rsidRDefault="006B4D10">
            <w:pPr>
              <w:rPr>
                <w:rFonts w:ascii="Times New Roman" w:hAnsi="Times New Roman" w:cs="Times New Roman"/>
                <w:color w:val="000000" w:themeColor="text1"/>
                <w:sz w:val="24"/>
                <w:szCs w:val="24"/>
              </w:rPr>
            </w:pPr>
          </w:p>
        </w:tc>
      </w:tr>
      <w:tr w:rsidR="006B4D10" w:rsidRPr="00762C0C" w14:paraId="01529E41" w14:textId="77777777">
        <w:trPr>
          <w:trHeight w:val="144"/>
          <w:tblCellSpacing w:w="20" w:type="nil"/>
        </w:trPr>
        <w:tc>
          <w:tcPr>
            <w:tcW w:w="0" w:type="auto"/>
            <w:gridSpan w:val="6"/>
            <w:tcMar>
              <w:top w:w="50" w:type="dxa"/>
              <w:left w:w="100" w:type="dxa"/>
            </w:tcMar>
            <w:vAlign w:val="center"/>
          </w:tcPr>
          <w:p w14:paraId="1684D7AC"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2.Европейская классическая музыка</w:t>
            </w:r>
          </w:p>
        </w:tc>
      </w:tr>
      <w:tr w:rsidR="006B4D10" w:rsidRPr="003A310A" w14:paraId="2466C9A9" w14:textId="77777777">
        <w:trPr>
          <w:trHeight w:val="144"/>
          <w:tblCellSpacing w:w="20" w:type="nil"/>
        </w:trPr>
        <w:tc>
          <w:tcPr>
            <w:tcW w:w="529" w:type="dxa"/>
            <w:tcMar>
              <w:top w:w="50" w:type="dxa"/>
              <w:left w:w="100" w:type="dxa"/>
            </w:tcMar>
            <w:vAlign w:val="center"/>
          </w:tcPr>
          <w:p w14:paraId="598DE300"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2.1</w:t>
            </w:r>
          </w:p>
        </w:tc>
        <w:tc>
          <w:tcPr>
            <w:tcW w:w="2464" w:type="dxa"/>
            <w:tcMar>
              <w:top w:w="50" w:type="dxa"/>
              <w:left w:w="100" w:type="dxa"/>
            </w:tcMar>
            <w:vAlign w:val="center"/>
          </w:tcPr>
          <w:p w14:paraId="334A6A77"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Музыкальная драматургия</w:t>
            </w:r>
          </w:p>
        </w:tc>
        <w:tc>
          <w:tcPr>
            <w:tcW w:w="1028" w:type="dxa"/>
            <w:tcMar>
              <w:top w:w="50" w:type="dxa"/>
              <w:left w:w="100" w:type="dxa"/>
            </w:tcMar>
            <w:vAlign w:val="center"/>
          </w:tcPr>
          <w:p w14:paraId="48E33903"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59" w:type="dxa"/>
            <w:tcMar>
              <w:top w:w="50" w:type="dxa"/>
              <w:left w:w="100" w:type="dxa"/>
            </w:tcMar>
            <w:vAlign w:val="center"/>
          </w:tcPr>
          <w:p w14:paraId="500F0380"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6B06366A"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68627671"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61">
              <w:r w:rsidRPr="00762C0C">
                <w:rPr>
                  <w:rFonts w:ascii="Times New Roman" w:hAnsi="Times New Roman" w:cs="Times New Roman"/>
                  <w:color w:val="000000" w:themeColor="text1"/>
                  <w:sz w:val="24"/>
                  <w:szCs w:val="24"/>
                  <w:u w:val="single"/>
                </w:rPr>
                <w:t>https://m.edsoo.ru/f5ea40f0</w:t>
              </w:r>
            </w:hyperlink>
          </w:p>
        </w:tc>
      </w:tr>
      <w:tr w:rsidR="006B4D10" w:rsidRPr="003A310A" w14:paraId="748C1077" w14:textId="77777777">
        <w:trPr>
          <w:trHeight w:val="144"/>
          <w:tblCellSpacing w:w="20" w:type="nil"/>
        </w:trPr>
        <w:tc>
          <w:tcPr>
            <w:tcW w:w="529" w:type="dxa"/>
            <w:tcMar>
              <w:top w:w="50" w:type="dxa"/>
              <w:left w:w="100" w:type="dxa"/>
            </w:tcMar>
            <w:vAlign w:val="center"/>
          </w:tcPr>
          <w:p w14:paraId="16530E7F"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2.2</w:t>
            </w:r>
          </w:p>
        </w:tc>
        <w:tc>
          <w:tcPr>
            <w:tcW w:w="2464" w:type="dxa"/>
            <w:tcMar>
              <w:top w:w="50" w:type="dxa"/>
              <w:left w:w="100" w:type="dxa"/>
            </w:tcMar>
            <w:vAlign w:val="center"/>
          </w:tcPr>
          <w:p w14:paraId="0B5FD729"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Музыкальный образ</w:t>
            </w:r>
          </w:p>
        </w:tc>
        <w:tc>
          <w:tcPr>
            <w:tcW w:w="1028" w:type="dxa"/>
            <w:tcMar>
              <w:top w:w="50" w:type="dxa"/>
              <w:left w:w="100" w:type="dxa"/>
            </w:tcMar>
            <w:vAlign w:val="center"/>
          </w:tcPr>
          <w:p w14:paraId="76CDFC22"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759" w:type="dxa"/>
            <w:tcMar>
              <w:top w:w="50" w:type="dxa"/>
              <w:left w:w="100" w:type="dxa"/>
            </w:tcMar>
            <w:vAlign w:val="center"/>
          </w:tcPr>
          <w:p w14:paraId="574EA60D"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7F452ABE"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1B85BC0D"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62">
              <w:r w:rsidRPr="00762C0C">
                <w:rPr>
                  <w:rFonts w:ascii="Times New Roman" w:hAnsi="Times New Roman" w:cs="Times New Roman"/>
                  <w:color w:val="000000" w:themeColor="text1"/>
                  <w:sz w:val="24"/>
                  <w:szCs w:val="24"/>
                  <w:u w:val="single"/>
                </w:rPr>
                <w:t>https://m.edsoo.ru/f5ea40f0</w:t>
              </w:r>
            </w:hyperlink>
          </w:p>
        </w:tc>
      </w:tr>
      <w:tr w:rsidR="006B4D10" w:rsidRPr="003A310A" w14:paraId="63323356" w14:textId="77777777">
        <w:trPr>
          <w:trHeight w:val="144"/>
          <w:tblCellSpacing w:w="20" w:type="nil"/>
        </w:trPr>
        <w:tc>
          <w:tcPr>
            <w:tcW w:w="529" w:type="dxa"/>
            <w:tcMar>
              <w:top w:w="50" w:type="dxa"/>
              <w:left w:w="100" w:type="dxa"/>
            </w:tcMar>
            <w:vAlign w:val="center"/>
          </w:tcPr>
          <w:p w14:paraId="3C60ABF4"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2.3</w:t>
            </w:r>
          </w:p>
        </w:tc>
        <w:tc>
          <w:tcPr>
            <w:tcW w:w="2464" w:type="dxa"/>
            <w:tcMar>
              <w:top w:w="50" w:type="dxa"/>
              <w:left w:w="100" w:type="dxa"/>
            </w:tcMar>
            <w:vAlign w:val="center"/>
          </w:tcPr>
          <w:p w14:paraId="63B179E5"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Музыкант и публика</w:t>
            </w:r>
          </w:p>
        </w:tc>
        <w:tc>
          <w:tcPr>
            <w:tcW w:w="1028" w:type="dxa"/>
            <w:tcMar>
              <w:top w:w="50" w:type="dxa"/>
              <w:left w:w="100" w:type="dxa"/>
            </w:tcMar>
            <w:vAlign w:val="center"/>
          </w:tcPr>
          <w:p w14:paraId="2A9E2042"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59" w:type="dxa"/>
            <w:tcMar>
              <w:top w:w="50" w:type="dxa"/>
              <w:left w:w="100" w:type="dxa"/>
            </w:tcMar>
            <w:vAlign w:val="center"/>
          </w:tcPr>
          <w:p w14:paraId="0F484432"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626CD8D3"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04C70C5E"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63">
              <w:r w:rsidRPr="00762C0C">
                <w:rPr>
                  <w:rFonts w:ascii="Times New Roman" w:hAnsi="Times New Roman" w:cs="Times New Roman"/>
                  <w:color w:val="000000" w:themeColor="text1"/>
                  <w:sz w:val="24"/>
                  <w:szCs w:val="24"/>
                  <w:u w:val="single"/>
                </w:rPr>
                <w:t>https://m.edsoo.ru/f5ea40f0</w:t>
              </w:r>
            </w:hyperlink>
          </w:p>
        </w:tc>
      </w:tr>
      <w:tr w:rsidR="006B4D10" w:rsidRPr="003A310A" w14:paraId="0EDE4076" w14:textId="77777777">
        <w:trPr>
          <w:trHeight w:val="144"/>
          <w:tblCellSpacing w:w="20" w:type="nil"/>
        </w:trPr>
        <w:tc>
          <w:tcPr>
            <w:tcW w:w="529" w:type="dxa"/>
            <w:tcMar>
              <w:top w:w="50" w:type="dxa"/>
              <w:left w:w="100" w:type="dxa"/>
            </w:tcMar>
            <w:vAlign w:val="center"/>
          </w:tcPr>
          <w:p w14:paraId="17E84522"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2.4</w:t>
            </w:r>
          </w:p>
        </w:tc>
        <w:tc>
          <w:tcPr>
            <w:tcW w:w="2464" w:type="dxa"/>
            <w:tcMar>
              <w:top w:w="50" w:type="dxa"/>
              <w:left w:w="100" w:type="dxa"/>
            </w:tcMar>
            <w:vAlign w:val="center"/>
          </w:tcPr>
          <w:p w14:paraId="44B0E97D"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Музыкальный стиль</w:t>
            </w:r>
          </w:p>
        </w:tc>
        <w:tc>
          <w:tcPr>
            <w:tcW w:w="1028" w:type="dxa"/>
            <w:tcMar>
              <w:top w:w="50" w:type="dxa"/>
              <w:left w:w="100" w:type="dxa"/>
            </w:tcMar>
            <w:vAlign w:val="center"/>
          </w:tcPr>
          <w:p w14:paraId="51FA4CD5"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1 </w:t>
            </w:r>
          </w:p>
        </w:tc>
        <w:tc>
          <w:tcPr>
            <w:tcW w:w="1759" w:type="dxa"/>
            <w:tcMar>
              <w:top w:w="50" w:type="dxa"/>
              <w:left w:w="100" w:type="dxa"/>
            </w:tcMar>
            <w:vAlign w:val="center"/>
          </w:tcPr>
          <w:p w14:paraId="0A625ADA"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7A441E01"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22401123"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64">
              <w:r w:rsidRPr="00762C0C">
                <w:rPr>
                  <w:rFonts w:ascii="Times New Roman" w:hAnsi="Times New Roman" w:cs="Times New Roman"/>
                  <w:color w:val="000000" w:themeColor="text1"/>
                  <w:sz w:val="24"/>
                  <w:szCs w:val="24"/>
                  <w:u w:val="single"/>
                </w:rPr>
                <w:t>https://m.edsoo.ru/f5ea40f0</w:t>
              </w:r>
            </w:hyperlink>
          </w:p>
        </w:tc>
      </w:tr>
      <w:tr w:rsidR="006B4D10" w:rsidRPr="00762C0C" w14:paraId="37D0E47B" w14:textId="77777777">
        <w:trPr>
          <w:trHeight w:val="144"/>
          <w:tblCellSpacing w:w="20" w:type="nil"/>
        </w:trPr>
        <w:tc>
          <w:tcPr>
            <w:tcW w:w="0" w:type="auto"/>
            <w:gridSpan w:val="2"/>
            <w:tcMar>
              <w:top w:w="50" w:type="dxa"/>
              <w:left w:w="100" w:type="dxa"/>
            </w:tcMar>
            <w:vAlign w:val="center"/>
          </w:tcPr>
          <w:p w14:paraId="7F5BB30C"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615" w:type="dxa"/>
            <w:tcMar>
              <w:top w:w="50" w:type="dxa"/>
              <w:left w:w="100" w:type="dxa"/>
            </w:tcMar>
            <w:vAlign w:val="center"/>
          </w:tcPr>
          <w:p w14:paraId="7BF0DECC"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6 </w:t>
            </w:r>
          </w:p>
        </w:tc>
        <w:tc>
          <w:tcPr>
            <w:tcW w:w="0" w:type="auto"/>
            <w:gridSpan w:val="3"/>
            <w:tcMar>
              <w:top w:w="50" w:type="dxa"/>
              <w:left w:w="100" w:type="dxa"/>
            </w:tcMar>
            <w:vAlign w:val="center"/>
          </w:tcPr>
          <w:p w14:paraId="62A039A9" w14:textId="77777777" w:rsidR="006B4D10" w:rsidRPr="00762C0C" w:rsidRDefault="006B4D10">
            <w:pPr>
              <w:rPr>
                <w:rFonts w:ascii="Times New Roman" w:hAnsi="Times New Roman" w:cs="Times New Roman"/>
                <w:color w:val="000000" w:themeColor="text1"/>
                <w:sz w:val="24"/>
                <w:szCs w:val="24"/>
              </w:rPr>
            </w:pPr>
          </w:p>
        </w:tc>
      </w:tr>
      <w:tr w:rsidR="006B4D10" w:rsidRPr="00762C0C" w14:paraId="42E0E2B4" w14:textId="77777777">
        <w:trPr>
          <w:trHeight w:val="144"/>
          <w:tblCellSpacing w:w="20" w:type="nil"/>
        </w:trPr>
        <w:tc>
          <w:tcPr>
            <w:tcW w:w="0" w:type="auto"/>
            <w:gridSpan w:val="6"/>
            <w:tcMar>
              <w:top w:w="50" w:type="dxa"/>
              <w:left w:w="100" w:type="dxa"/>
            </w:tcMar>
            <w:vAlign w:val="center"/>
          </w:tcPr>
          <w:p w14:paraId="63DA259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3.Духовная музыка</w:t>
            </w:r>
          </w:p>
        </w:tc>
      </w:tr>
      <w:tr w:rsidR="006B4D10" w:rsidRPr="003A310A" w14:paraId="590CCC20" w14:textId="77777777">
        <w:trPr>
          <w:trHeight w:val="144"/>
          <w:tblCellSpacing w:w="20" w:type="nil"/>
        </w:trPr>
        <w:tc>
          <w:tcPr>
            <w:tcW w:w="529" w:type="dxa"/>
            <w:tcMar>
              <w:top w:w="50" w:type="dxa"/>
              <w:left w:w="100" w:type="dxa"/>
            </w:tcMar>
            <w:vAlign w:val="center"/>
          </w:tcPr>
          <w:p w14:paraId="4865ECDB"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3.1</w:t>
            </w:r>
          </w:p>
        </w:tc>
        <w:tc>
          <w:tcPr>
            <w:tcW w:w="2464" w:type="dxa"/>
            <w:tcMar>
              <w:top w:w="50" w:type="dxa"/>
              <w:left w:w="100" w:type="dxa"/>
            </w:tcMar>
            <w:vAlign w:val="center"/>
          </w:tcPr>
          <w:p w14:paraId="093C62C1"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Музыкальные жанры богослужения</w:t>
            </w:r>
          </w:p>
        </w:tc>
        <w:tc>
          <w:tcPr>
            <w:tcW w:w="1028" w:type="dxa"/>
            <w:tcMar>
              <w:top w:w="50" w:type="dxa"/>
              <w:left w:w="100" w:type="dxa"/>
            </w:tcMar>
            <w:vAlign w:val="center"/>
          </w:tcPr>
          <w:p w14:paraId="6CA54DBE"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59" w:type="dxa"/>
            <w:tcMar>
              <w:top w:w="50" w:type="dxa"/>
              <w:left w:w="100" w:type="dxa"/>
            </w:tcMar>
            <w:vAlign w:val="center"/>
          </w:tcPr>
          <w:p w14:paraId="1CA464BE"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69B98418"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0D0D79F8"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65">
              <w:r w:rsidRPr="00762C0C">
                <w:rPr>
                  <w:rFonts w:ascii="Times New Roman" w:hAnsi="Times New Roman" w:cs="Times New Roman"/>
                  <w:color w:val="000000" w:themeColor="text1"/>
                  <w:sz w:val="24"/>
                  <w:szCs w:val="24"/>
                  <w:u w:val="single"/>
                </w:rPr>
                <w:t>https://m.edsoo.ru/f5ea40f0</w:t>
              </w:r>
            </w:hyperlink>
          </w:p>
        </w:tc>
      </w:tr>
      <w:tr w:rsidR="006B4D10" w:rsidRPr="00762C0C" w14:paraId="0DBC9C2A" w14:textId="77777777">
        <w:trPr>
          <w:trHeight w:val="144"/>
          <w:tblCellSpacing w:w="20" w:type="nil"/>
        </w:trPr>
        <w:tc>
          <w:tcPr>
            <w:tcW w:w="0" w:type="auto"/>
            <w:gridSpan w:val="2"/>
            <w:tcMar>
              <w:top w:w="50" w:type="dxa"/>
              <w:left w:w="100" w:type="dxa"/>
            </w:tcMar>
            <w:vAlign w:val="center"/>
          </w:tcPr>
          <w:p w14:paraId="5AFFC7D5"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lastRenderedPageBreak/>
              <w:t>Итого по разделу</w:t>
            </w:r>
          </w:p>
        </w:tc>
        <w:tc>
          <w:tcPr>
            <w:tcW w:w="1615" w:type="dxa"/>
            <w:tcMar>
              <w:top w:w="50" w:type="dxa"/>
              <w:left w:w="100" w:type="dxa"/>
            </w:tcMar>
            <w:vAlign w:val="center"/>
          </w:tcPr>
          <w:p w14:paraId="21A218E9"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0" w:type="auto"/>
            <w:gridSpan w:val="3"/>
            <w:tcMar>
              <w:top w:w="50" w:type="dxa"/>
              <w:left w:w="100" w:type="dxa"/>
            </w:tcMar>
            <w:vAlign w:val="center"/>
          </w:tcPr>
          <w:p w14:paraId="62A27703" w14:textId="77777777" w:rsidR="006B4D10" w:rsidRPr="00762C0C" w:rsidRDefault="006B4D10">
            <w:pPr>
              <w:rPr>
                <w:rFonts w:ascii="Times New Roman" w:hAnsi="Times New Roman" w:cs="Times New Roman"/>
                <w:color w:val="000000" w:themeColor="text1"/>
                <w:sz w:val="24"/>
                <w:szCs w:val="24"/>
              </w:rPr>
            </w:pPr>
          </w:p>
        </w:tc>
      </w:tr>
      <w:tr w:rsidR="006B4D10" w:rsidRPr="003A310A" w14:paraId="2E0BAB39" w14:textId="77777777">
        <w:trPr>
          <w:trHeight w:val="144"/>
          <w:tblCellSpacing w:w="20" w:type="nil"/>
        </w:trPr>
        <w:tc>
          <w:tcPr>
            <w:tcW w:w="0" w:type="auto"/>
            <w:gridSpan w:val="6"/>
            <w:tcMar>
              <w:top w:w="50" w:type="dxa"/>
              <w:left w:w="100" w:type="dxa"/>
            </w:tcMar>
            <w:vAlign w:val="center"/>
          </w:tcPr>
          <w:p w14:paraId="17BFA438"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4.Современная музыка: основные жанры и направления</w:t>
            </w:r>
          </w:p>
        </w:tc>
      </w:tr>
      <w:tr w:rsidR="006B4D10" w:rsidRPr="003A310A" w14:paraId="6D6DAC3F" w14:textId="77777777">
        <w:trPr>
          <w:trHeight w:val="144"/>
          <w:tblCellSpacing w:w="20" w:type="nil"/>
        </w:trPr>
        <w:tc>
          <w:tcPr>
            <w:tcW w:w="529" w:type="dxa"/>
            <w:tcMar>
              <w:top w:w="50" w:type="dxa"/>
              <w:left w:w="100" w:type="dxa"/>
            </w:tcMar>
            <w:vAlign w:val="center"/>
          </w:tcPr>
          <w:p w14:paraId="10B46A00"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4.1</w:t>
            </w:r>
          </w:p>
        </w:tc>
        <w:tc>
          <w:tcPr>
            <w:tcW w:w="2464" w:type="dxa"/>
            <w:tcMar>
              <w:top w:w="50" w:type="dxa"/>
              <w:left w:w="100" w:type="dxa"/>
            </w:tcMar>
            <w:vAlign w:val="center"/>
          </w:tcPr>
          <w:p w14:paraId="74532FA1"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Молодежная музыкальная культура</w:t>
            </w:r>
          </w:p>
        </w:tc>
        <w:tc>
          <w:tcPr>
            <w:tcW w:w="1028" w:type="dxa"/>
            <w:tcMar>
              <w:top w:w="50" w:type="dxa"/>
              <w:left w:w="100" w:type="dxa"/>
            </w:tcMar>
            <w:vAlign w:val="center"/>
          </w:tcPr>
          <w:p w14:paraId="36572515"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2 </w:t>
            </w:r>
          </w:p>
        </w:tc>
        <w:tc>
          <w:tcPr>
            <w:tcW w:w="1759" w:type="dxa"/>
            <w:tcMar>
              <w:top w:w="50" w:type="dxa"/>
              <w:left w:w="100" w:type="dxa"/>
            </w:tcMar>
            <w:vAlign w:val="center"/>
          </w:tcPr>
          <w:p w14:paraId="48365831"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67E2272A"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6A056E84"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66">
              <w:r w:rsidRPr="00762C0C">
                <w:rPr>
                  <w:rFonts w:ascii="Times New Roman" w:hAnsi="Times New Roman" w:cs="Times New Roman"/>
                  <w:color w:val="000000" w:themeColor="text1"/>
                  <w:sz w:val="24"/>
                  <w:szCs w:val="24"/>
                  <w:u w:val="single"/>
                </w:rPr>
                <w:t>https://m.edsoo.ru/f5ea40f0</w:t>
              </w:r>
            </w:hyperlink>
          </w:p>
        </w:tc>
      </w:tr>
      <w:tr w:rsidR="006B4D10" w:rsidRPr="003A310A" w14:paraId="6901511E" w14:textId="77777777">
        <w:trPr>
          <w:trHeight w:val="144"/>
          <w:tblCellSpacing w:w="20" w:type="nil"/>
        </w:trPr>
        <w:tc>
          <w:tcPr>
            <w:tcW w:w="529" w:type="dxa"/>
            <w:tcMar>
              <w:top w:w="50" w:type="dxa"/>
              <w:left w:w="100" w:type="dxa"/>
            </w:tcMar>
            <w:vAlign w:val="center"/>
          </w:tcPr>
          <w:p w14:paraId="2375D51D"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4.2</w:t>
            </w:r>
          </w:p>
        </w:tc>
        <w:tc>
          <w:tcPr>
            <w:tcW w:w="2464" w:type="dxa"/>
            <w:tcMar>
              <w:top w:w="50" w:type="dxa"/>
              <w:left w:w="100" w:type="dxa"/>
            </w:tcMar>
            <w:vAlign w:val="center"/>
          </w:tcPr>
          <w:p w14:paraId="7A7D867C"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Джазовые композиции и популярные хиты</w:t>
            </w:r>
          </w:p>
        </w:tc>
        <w:tc>
          <w:tcPr>
            <w:tcW w:w="1028" w:type="dxa"/>
            <w:tcMar>
              <w:top w:w="50" w:type="dxa"/>
              <w:left w:w="100" w:type="dxa"/>
            </w:tcMar>
            <w:vAlign w:val="center"/>
          </w:tcPr>
          <w:p w14:paraId="3C9D31CB"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2 </w:t>
            </w:r>
          </w:p>
        </w:tc>
        <w:tc>
          <w:tcPr>
            <w:tcW w:w="1759" w:type="dxa"/>
            <w:tcMar>
              <w:top w:w="50" w:type="dxa"/>
              <w:left w:w="100" w:type="dxa"/>
            </w:tcMar>
            <w:vAlign w:val="center"/>
          </w:tcPr>
          <w:p w14:paraId="758BFE34"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16A3F958"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2BA1608A"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67">
              <w:r w:rsidRPr="00762C0C">
                <w:rPr>
                  <w:rFonts w:ascii="Times New Roman" w:hAnsi="Times New Roman" w:cs="Times New Roman"/>
                  <w:color w:val="000000" w:themeColor="text1"/>
                  <w:sz w:val="24"/>
                  <w:szCs w:val="24"/>
                  <w:u w:val="single"/>
                </w:rPr>
                <w:t>https://m.edsoo.ru/f5ea40f0</w:t>
              </w:r>
            </w:hyperlink>
          </w:p>
        </w:tc>
      </w:tr>
      <w:tr w:rsidR="006B4D10" w:rsidRPr="00762C0C" w14:paraId="594EC870" w14:textId="77777777">
        <w:trPr>
          <w:trHeight w:val="144"/>
          <w:tblCellSpacing w:w="20" w:type="nil"/>
        </w:trPr>
        <w:tc>
          <w:tcPr>
            <w:tcW w:w="0" w:type="auto"/>
            <w:gridSpan w:val="2"/>
            <w:tcMar>
              <w:top w:w="50" w:type="dxa"/>
              <w:left w:w="100" w:type="dxa"/>
            </w:tcMar>
            <w:vAlign w:val="center"/>
          </w:tcPr>
          <w:p w14:paraId="7291D492"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615" w:type="dxa"/>
            <w:tcMar>
              <w:top w:w="50" w:type="dxa"/>
              <w:left w:w="100" w:type="dxa"/>
            </w:tcMar>
            <w:vAlign w:val="center"/>
          </w:tcPr>
          <w:p w14:paraId="5F94DBB9"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4 </w:t>
            </w:r>
          </w:p>
        </w:tc>
        <w:tc>
          <w:tcPr>
            <w:tcW w:w="0" w:type="auto"/>
            <w:gridSpan w:val="3"/>
            <w:tcMar>
              <w:top w:w="50" w:type="dxa"/>
              <w:left w:w="100" w:type="dxa"/>
            </w:tcMar>
            <w:vAlign w:val="center"/>
          </w:tcPr>
          <w:p w14:paraId="6CBE3D9E" w14:textId="77777777" w:rsidR="006B4D10" w:rsidRPr="00762C0C" w:rsidRDefault="006B4D10">
            <w:pPr>
              <w:rPr>
                <w:rFonts w:ascii="Times New Roman" w:hAnsi="Times New Roman" w:cs="Times New Roman"/>
                <w:color w:val="000000" w:themeColor="text1"/>
                <w:sz w:val="24"/>
                <w:szCs w:val="24"/>
              </w:rPr>
            </w:pPr>
          </w:p>
        </w:tc>
      </w:tr>
      <w:tr w:rsidR="006B4D10" w:rsidRPr="003A310A" w14:paraId="5E1A5031" w14:textId="77777777">
        <w:trPr>
          <w:trHeight w:val="144"/>
          <w:tblCellSpacing w:w="20" w:type="nil"/>
        </w:trPr>
        <w:tc>
          <w:tcPr>
            <w:tcW w:w="0" w:type="auto"/>
            <w:gridSpan w:val="6"/>
            <w:tcMar>
              <w:top w:w="50" w:type="dxa"/>
              <w:left w:w="100" w:type="dxa"/>
            </w:tcMar>
            <w:vAlign w:val="center"/>
          </w:tcPr>
          <w:p w14:paraId="3E6C5C3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b/>
                <w:color w:val="000000" w:themeColor="text1"/>
                <w:sz w:val="24"/>
                <w:szCs w:val="24"/>
              </w:rPr>
              <w:t>Раздел 5.Связь музыки с другими видами искусства</w:t>
            </w:r>
          </w:p>
        </w:tc>
      </w:tr>
      <w:tr w:rsidR="006B4D10" w:rsidRPr="003A310A" w14:paraId="4B9E8008" w14:textId="77777777">
        <w:trPr>
          <w:trHeight w:val="144"/>
          <w:tblCellSpacing w:w="20" w:type="nil"/>
        </w:trPr>
        <w:tc>
          <w:tcPr>
            <w:tcW w:w="529" w:type="dxa"/>
            <w:tcMar>
              <w:top w:w="50" w:type="dxa"/>
              <w:left w:w="100" w:type="dxa"/>
            </w:tcMar>
            <w:vAlign w:val="center"/>
          </w:tcPr>
          <w:p w14:paraId="32835A11" w14:textId="77777777" w:rsidR="006B4D10" w:rsidRPr="00762C0C" w:rsidRDefault="00F90D5A">
            <w:pPr>
              <w:spacing w:after="0"/>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5.1</w:t>
            </w:r>
          </w:p>
        </w:tc>
        <w:tc>
          <w:tcPr>
            <w:tcW w:w="2464" w:type="dxa"/>
            <w:tcMar>
              <w:top w:w="50" w:type="dxa"/>
              <w:left w:w="100" w:type="dxa"/>
            </w:tcMar>
            <w:vAlign w:val="center"/>
          </w:tcPr>
          <w:p w14:paraId="74231816"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Музыка и живопись. Симфоническая картина</w:t>
            </w:r>
          </w:p>
        </w:tc>
        <w:tc>
          <w:tcPr>
            <w:tcW w:w="1028" w:type="dxa"/>
            <w:tcMar>
              <w:top w:w="50" w:type="dxa"/>
              <w:left w:w="100" w:type="dxa"/>
            </w:tcMar>
            <w:vAlign w:val="center"/>
          </w:tcPr>
          <w:p w14:paraId="01600300"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3 </w:t>
            </w:r>
          </w:p>
        </w:tc>
        <w:tc>
          <w:tcPr>
            <w:tcW w:w="1759" w:type="dxa"/>
            <w:tcMar>
              <w:top w:w="50" w:type="dxa"/>
              <w:left w:w="100" w:type="dxa"/>
            </w:tcMar>
            <w:vAlign w:val="center"/>
          </w:tcPr>
          <w:p w14:paraId="5B5FC5FB"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1841" w:type="dxa"/>
            <w:tcMar>
              <w:top w:w="50" w:type="dxa"/>
              <w:left w:w="100" w:type="dxa"/>
            </w:tcMar>
            <w:vAlign w:val="center"/>
          </w:tcPr>
          <w:p w14:paraId="043B03C2" w14:textId="77777777" w:rsidR="006B4D10" w:rsidRPr="00762C0C" w:rsidRDefault="006B4D10">
            <w:pPr>
              <w:spacing w:after="0"/>
              <w:ind w:left="135"/>
              <w:jc w:val="center"/>
              <w:rPr>
                <w:rFonts w:ascii="Times New Roman" w:hAnsi="Times New Roman" w:cs="Times New Roman"/>
                <w:color w:val="000000" w:themeColor="text1"/>
                <w:sz w:val="24"/>
                <w:szCs w:val="24"/>
              </w:rPr>
            </w:pPr>
          </w:p>
        </w:tc>
        <w:tc>
          <w:tcPr>
            <w:tcW w:w="2789" w:type="dxa"/>
            <w:tcMar>
              <w:top w:w="50" w:type="dxa"/>
              <w:left w:w="100" w:type="dxa"/>
            </w:tcMar>
            <w:vAlign w:val="center"/>
          </w:tcPr>
          <w:p w14:paraId="670BD2AF"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Библиотека ЦОК </w:t>
            </w:r>
            <w:hyperlink r:id="rId68">
              <w:r w:rsidRPr="00762C0C">
                <w:rPr>
                  <w:rFonts w:ascii="Times New Roman" w:hAnsi="Times New Roman" w:cs="Times New Roman"/>
                  <w:color w:val="000000" w:themeColor="text1"/>
                  <w:sz w:val="24"/>
                  <w:szCs w:val="24"/>
                  <w:u w:val="single"/>
                </w:rPr>
                <w:t>https://m.edsoo.ru/f5ea40f0</w:t>
              </w:r>
            </w:hyperlink>
          </w:p>
        </w:tc>
      </w:tr>
      <w:tr w:rsidR="006B4D10" w:rsidRPr="00762C0C" w14:paraId="5CB8E4B6" w14:textId="77777777">
        <w:trPr>
          <w:trHeight w:val="144"/>
          <w:tblCellSpacing w:w="20" w:type="nil"/>
        </w:trPr>
        <w:tc>
          <w:tcPr>
            <w:tcW w:w="0" w:type="auto"/>
            <w:gridSpan w:val="2"/>
            <w:tcMar>
              <w:top w:w="50" w:type="dxa"/>
              <w:left w:w="100" w:type="dxa"/>
            </w:tcMar>
            <w:vAlign w:val="center"/>
          </w:tcPr>
          <w:p w14:paraId="1AA2816F"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Итого по разделу</w:t>
            </w:r>
          </w:p>
        </w:tc>
        <w:tc>
          <w:tcPr>
            <w:tcW w:w="1615" w:type="dxa"/>
            <w:tcMar>
              <w:top w:w="50" w:type="dxa"/>
              <w:left w:w="100" w:type="dxa"/>
            </w:tcMar>
            <w:vAlign w:val="center"/>
          </w:tcPr>
          <w:p w14:paraId="674C4096"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3 </w:t>
            </w:r>
          </w:p>
        </w:tc>
        <w:tc>
          <w:tcPr>
            <w:tcW w:w="0" w:type="auto"/>
            <w:gridSpan w:val="3"/>
            <w:tcMar>
              <w:top w:w="50" w:type="dxa"/>
              <w:left w:w="100" w:type="dxa"/>
            </w:tcMar>
            <w:vAlign w:val="center"/>
          </w:tcPr>
          <w:p w14:paraId="73569C59" w14:textId="77777777" w:rsidR="006B4D10" w:rsidRPr="00762C0C" w:rsidRDefault="006B4D10">
            <w:pPr>
              <w:rPr>
                <w:rFonts w:ascii="Times New Roman" w:hAnsi="Times New Roman" w:cs="Times New Roman"/>
                <w:color w:val="000000" w:themeColor="text1"/>
                <w:sz w:val="24"/>
                <w:szCs w:val="24"/>
              </w:rPr>
            </w:pPr>
          </w:p>
        </w:tc>
      </w:tr>
      <w:tr w:rsidR="006B4D10" w:rsidRPr="00762C0C" w14:paraId="77442B71" w14:textId="77777777">
        <w:trPr>
          <w:trHeight w:val="144"/>
          <w:tblCellSpacing w:w="20" w:type="nil"/>
        </w:trPr>
        <w:tc>
          <w:tcPr>
            <w:tcW w:w="0" w:type="auto"/>
            <w:gridSpan w:val="2"/>
            <w:tcMar>
              <w:top w:w="50" w:type="dxa"/>
              <w:left w:w="100" w:type="dxa"/>
            </w:tcMar>
            <w:vAlign w:val="center"/>
          </w:tcPr>
          <w:p w14:paraId="3C2B06FD" w14:textId="77777777" w:rsidR="006B4D10" w:rsidRPr="00762C0C" w:rsidRDefault="00F90D5A">
            <w:pPr>
              <w:spacing w:after="0"/>
              <w:ind w:left="135"/>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ОБЩЕЕ КОЛИЧЕСТВО ЧАСОВ ПО ПРОГРАММЕ</w:t>
            </w:r>
          </w:p>
        </w:tc>
        <w:tc>
          <w:tcPr>
            <w:tcW w:w="1615" w:type="dxa"/>
            <w:tcMar>
              <w:top w:w="50" w:type="dxa"/>
              <w:left w:w="100" w:type="dxa"/>
            </w:tcMar>
            <w:vAlign w:val="center"/>
          </w:tcPr>
          <w:p w14:paraId="59B7EED3"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34 </w:t>
            </w:r>
          </w:p>
        </w:tc>
        <w:tc>
          <w:tcPr>
            <w:tcW w:w="1759" w:type="dxa"/>
            <w:tcMar>
              <w:top w:w="50" w:type="dxa"/>
              <w:left w:w="100" w:type="dxa"/>
            </w:tcMar>
            <w:vAlign w:val="center"/>
          </w:tcPr>
          <w:p w14:paraId="00520978"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0 </w:t>
            </w:r>
          </w:p>
        </w:tc>
        <w:tc>
          <w:tcPr>
            <w:tcW w:w="1841" w:type="dxa"/>
            <w:tcMar>
              <w:top w:w="50" w:type="dxa"/>
              <w:left w:w="100" w:type="dxa"/>
            </w:tcMar>
            <w:vAlign w:val="center"/>
          </w:tcPr>
          <w:p w14:paraId="6641FAE3" w14:textId="77777777" w:rsidR="006B4D10" w:rsidRPr="00762C0C" w:rsidRDefault="00F90D5A">
            <w:pPr>
              <w:spacing w:after="0"/>
              <w:ind w:left="135"/>
              <w:jc w:val="center"/>
              <w:rPr>
                <w:rFonts w:ascii="Times New Roman" w:hAnsi="Times New Roman" w:cs="Times New Roman"/>
                <w:color w:val="000000" w:themeColor="text1"/>
                <w:sz w:val="24"/>
                <w:szCs w:val="24"/>
              </w:rPr>
            </w:pPr>
            <w:r w:rsidRPr="00762C0C">
              <w:rPr>
                <w:rFonts w:ascii="Times New Roman" w:hAnsi="Times New Roman" w:cs="Times New Roman"/>
                <w:color w:val="000000" w:themeColor="text1"/>
                <w:sz w:val="24"/>
                <w:szCs w:val="24"/>
              </w:rPr>
              <w:t xml:space="preserve"> 0 </w:t>
            </w:r>
          </w:p>
        </w:tc>
        <w:tc>
          <w:tcPr>
            <w:tcW w:w="2789" w:type="dxa"/>
            <w:tcMar>
              <w:top w:w="50" w:type="dxa"/>
              <w:left w:w="100" w:type="dxa"/>
            </w:tcMar>
            <w:vAlign w:val="center"/>
          </w:tcPr>
          <w:p w14:paraId="0C42BC72" w14:textId="77777777" w:rsidR="006B4D10" w:rsidRPr="00762C0C" w:rsidRDefault="006B4D10">
            <w:pPr>
              <w:rPr>
                <w:rFonts w:ascii="Times New Roman" w:hAnsi="Times New Roman" w:cs="Times New Roman"/>
                <w:color w:val="000000" w:themeColor="text1"/>
                <w:sz w:val="24"/>
                <w:szCs w:val="24"/>
              </w:rPr>
            </w:pPr>
          </w:p>
        </w:tc>
      </w:tr>
    </w:tbl>
    <w:p w14:paraId="0D437994" w14:textId="77777777" w:rsidR="006B4D10" w:rsidRPr="00762C0C" w:rsidRDefault="006B4D10">
      <w:pPr>
        <w:rPr>
          <w:rFonts w:ascii="Times New Roman" w:hAnsi="Times New Roman" w:cs="Times New Roman"/>
          <w:color w:val="000000" w:themeColor="text1"/>
          <w:sz w:val="24"/>
          <w:szCs w:val="24"/>
        </w:rPr>
        <w:sectPr w:rsidR="006B4D10" w:rsidRPr="00762C0C">
          <w:pgSz w:w="16383" w:h="11906" w:orient="landscape"/>
          <w:pgMar w:top="1134" w:right="850" w:bottom="1134" w:left="1701" w:header="720" w:footer="720" w:gutter="0"/>
          <w:cols w:space="720"/>
        </w:sectPr>
      </w:pPr>
    </w:p>
    <w:p w14:paraId="709BC90D" w14:textId="77777777" w:rsidR="00D6684B" w:rsidRPr="00D6684B" w:rsidRDefault="00D6684B" w:rsidP="00D6684B">
      <w:pPr>
        <w:spacing w:after="0"/>
        <w:ind w:left="120"/>
        <w:jc w:val="center"/>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4576"/>
        <w:gridCol w:w="1559"/>
        <w:gridCol w:w="1841"/>
        <w:gridCol w:w="1910"/>
        <w:gridCol w:w="3036"/>
      </w:tblGrid>
      <w:tr w:rsidR="00D6684B" w:rsidRPr="00D6684B" w14:paraId="58BF9EA7" w14:textId="77777777" w:rsidTr="00C96B42">
        <w:trPr>
          <w:trHeight w:val="144"/>
          <w:tblCellSpacing w:w="20" w:type="nil"/>
        </w:trPr>
        <w:tc>
          <w:tcPr>
            <w:tcW w:w="510" w:type="dxa"/>
            <w:vMerge w:val="restart"/>
            <w:tcMar>
              <w:top w:w="50" w:type="dxa"/>
              <w:left w:w="100" w:type="dxa"/>
            </w:tcMar>
            <w:vAlign w:val="center"/>
          </w:tcPr>
          <w:p w14:paraId="237CF0F5"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 xml:space="preserve">№ п/п </w:t>
            </w:r>
          </w:p>
          <w:p w14:paraId="0B34BCF3" w14:textId="77777777" w:rsidR="00D6684B" w:rsidRPr="00D6684B" w:rsidRDefault="00D6684B" w:rsidP="00C96B42">
            <w:pPr>
              <w:spacing w:after="0"/>
              <w:ind w:left="135"/>
              <w:rPr>
                <w:rFonts w:ascii="Times New Roman" w:hAnsi="Times New Roman" w:cs="Times New Roman"/>
                <w:color w:val="000000" w:themeColor="text1"/>
                <w:sz w:val="24"/>
                <w:szCs w:val="24"/>
              </w:rPr>
            </w:pPr>
          </w:p>
        </w:tc>
        <w:tc>
          <w:tcPr>
            <w:tcW w:w="2816" w:type="dxa"/>
            <w:vMerge w:val="restart"/>
            <w:tcMar>
              <w:top w:w="50" w:type="dxa"/>
              <w:left w:w="100" w:type="dxa"/>
            </w:tcMar>
            <w:vAlign w:val="center"/>
          </w:tcPr>
          <w:p w14:paraId="014176DF"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 xml:space="preserve">Наименование разделов и тем программы </w:t>
            </w:r>
          </w:p>
          <w:p w14:paraId="4779EC27" w14:textId="77777777" w:rsidR="00D6684B" w:rsidRPr="00D6684B" w:rsidRDefault="00D6684B" w:rsidP="00C96B42">
            <w:pPr>
              <w:spacing w:after="0"/>
              <w:ind w:left="135"/>
              <w:rPr>
                <w:rFonts w:ascii="Times New Roman" w:hAnsi="Times New Roman" w:cs="Times New Roman"/>
                <w:color w:val="000000" w:themeColor="text1"/>
                <w:sz w:val="24"/>
                <w:szCs w:val="24"/>
              </w:rPr>
            </w:pPr>
          </w:p>
        </w:tc>
        <w:tc>
          <w:tcPr>
            <w:tcW w:w="0" w:type="auto"/>
            <w:gridSpan w:val="3"/>
            <w:tcMar>
              <w:top w:w="50" w:type="dxa"/>
              <w:left w:w="100" w:type="dxa"/>
            </w:tcMar>
            <w:vAlign w:val="center"/>
          </w:tcPr>
          <w:p w14:paraId="2B657547"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Количество часов</w:t>
            </w:r>
          </w:p>
        </w:tc>
        <w:tc>
          <w:tcPr>
            <w:tcW w:w="2694" w:type="dxa"/>
            <w:vMerge w:val="restart"/>
            <w:tcMar>
              <w:top w:w="50" w:type="dxa"/>
              <w:left w:w="100" w:type="dxa"/>
            </w:tcMar>
            <w:vAlign w:val="center"/>
          </w:tcPr>
          <w:p w14:paraId="6E50F351"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 xml:space="preserve">Электронные (цифровые) образовательные ресурсы </w:t>
            </w:r>
          </w:p>
          <w:p w14:paraId="3293520E" w14:textId="77777777" w:rsidR="00D6684B" w:rsidRPr="00D6684B" w:rsidRDefault="00D6684B" w:rsidP="00C96B42">
            <w:pPr>
              <w:spacing w:after="0"/>
              <w:ind w:left="135"/>
              <w:rPr>
                <w:rFonts w:ascii="Times New Roman" w:hAnsi="Times New Roman" w:cs="Times New Roman"/>
                <w:color w:val="000000" w:themeColor="text1"/>
                <w:sz w:val="24"/>
                <w:szCs w:val="24"/>
              </w:rPr>
            </w:pPr>
          </w:p>
        </w:tc>
      </w:tr>
      <w:tr w:rsidR="00D6684B" w:rsidRPr="00D6684B" w14:paraId="46B28B8B" w14:textId="77777777" w:rsidTr="00C96B42">
        <w:trPr>
          <w:trHeight w:val="144"/>
          <w:tblCellSpacing w:w="20" w:type="nil"/>
        </w:trPr>
        <w:tc>
          <w:tcPr>
            <w:tcW w:w="0" w:type="auto"/>
            <w:vMerge/>
            <w:tcBorders>
              <w:top w:val="nil"/>
            </w:tcBorders>
            <w:tcMar>
              <w:top w:w="50" w:type="dxa"/>
              <w:left w:w="100" w:type="dxa"/>
            </w:tcMar>
          </w:tcPr>
          <w:p w14:paraId="4A365604" w14:textId="77777777" w:rsidR="00D6684B" w:rsidRPr="00D6684B" w:rsidRDefault="00D6684B" w:rsidP="00C96B42">
            <w:pPr>
              <w:rPr>
                <w:rFonts w:ascii="Times New Roman" w:hAnsi="Times New Roman" w:cs="Times New Roman"/>
                <w:color w:val="000000" w:themeColor="text1"/>
                <w:sz w:val="24"/>
                <w:szCs w:val="24"/>
              </w:rPr>
            </w:pPr>
          </w:p>
        </w:tc>
        <w:tc>
          <w:tcPr>
            <w:tcW w:w="0" w:type="auto"/>
            <w:vMerge/>
            <w:tcBorders>
              <w:top w:val="nil"/>
            </w:tcBorders>
            <w:tcMar>
              <w:top w:w="50" w:type="dxa"/>
              <w:left w:w="100" w:type="dxa"/>
            </w:tcMar>
          </w:tcPr>
          <w:p w14:paraId="218EC021" w14:textId="77777777" w:rsidR="00D6684B" w:rsidRPr="00D6684B" w:rsidRDefault="00D6684B" w:rsidP="00C96B42">
            <w:pPr>
              <w:rPr>
                <w:rFonts w:ascii="Times New Roman" w:hAnsi="Times New Roman" w:cs="Times New Roman"/>
                <w:color w:val="000000" w:themeColor="text1"/>
                <w:sz w:val="24"/>
                <w:szCs w:val="24"/>
              </w:rPr>
            </w:pPr>
          </w:p>
        </w:tc>
        <w:tc>
          <w:tcPr>
            <w:tcW w:w="994" w:type="dxa"/>
            <w:tcMar>
              <w:top w:w="50" w:type="dxa"/>
              <w:left w:w="100" w:type="dxa"/>
            </w:tcMar>
            <w:vAlign w:val="center"/>
          </w:tcPr>
          <w:p w14:paraId="7C6D824F"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 xml:space="preserve">Всего </w:t>
            </w:r>
          </w:p>
          <w:p w14:paraId="102D061D" w14:textId="77777777" w:rsidR="00D6684B" w:rsidRPr="00D6684B" w:rsidRDefault="00D6684B" w:rsidP="00C96B42">
            <w:pPr>
              <w:spacing w:after="0"/>
              <w:ind w:left="135"/>
              <w:rPr>
                <w:rFonts w:ascii="Times New Roman" w:hAnsi="Times New Roman" w:cs="Times New Roman"/>
                <w:color w:val="000000" w:themeColor="text1"/>
                <w:sz w:val="24"/>
                <w:szCs w:val="24"/>
              </w:rPr>
            </w:pPr>
          </w:p>
        </w:tc>
        <w:tc>
          <w:tcPr>
            <w:tcW w:w="1719" w:type="dxa"/>
            <w:tcMar>
              <w:top w:w="50" w:type="dxa"/>
              <w:left w:w="100" w:type="dxa"/>
            </w:tcMar>
            <w:vAlign w:val="center"/>
          </w:tcPr>
          <w:p w14:paraId="2A50524A"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 xml:space="preserve">Контрольные работы </w:t>
            </w:r>
          </w:p>
          <w:p w14:paraId="6671ACDC" w14:textId="77777777" w:rsidR="00D6684B" w:rsidRPr="00D6684B" w:rsidRDefault="00D6684B" w:rsidP="00C96B42">
            <w:pPr>
              <w:spacing w:after="0"/>
              <w:ind w:left="135"/>
              <w:rPr>
                <w:rFonts w:ascii="Times New Roman" w:hAnsi="Times New Roman" w:cs="Times New Roman"/>
                <w:color w:val="000000" w:themeColor="text1"/>
                <w:sz w:val="24"/>
                <w:szCs w:val="24"/>
              </w:rPr>
            </w:pPr>
          </w:p>
        </w:tc>
        <w:tc>
          <w:tcPr>
            <w:tcW w:w="1805" w:type="dxa"/>
            <w:tcMar>
              <w:top w:w="50" w:type="dxa"/>
              <w:left w:w="100" w:type="dxa"/>
            </w:tcMar>
            <w:vAlign w:val="center"/>
          </w:tcPr>
          <w:p w14:paraId="320154CE"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 xml:space="preserve">Практические работы </w:t>
            </w:r>
          </w:p>
          <w:p w14:paraId="781F375A" w14:textId="77777777" w:rsidR="00D6684B" w:rsidRPr="00D6684B" w:rsidRDefault="00D6684B" w:rsidP="00C96B42">
            <w:pPr>
              <w:spacing w:after="0"/>
              <w:ind w:left="135"/>
              <w:rPr>
                <w:rFonts w:ascii="Times New Roman" w:hAnsi="Times New Roman" w:cs="Times New Roman"/>
                <w:color w:val="000000" w:themeColor="text1"/>
                <w:sz w:val="24"/>
                <w:szCs w:val="24"/>
              </w:rPr>
            </w:pPr>
          </w:p>
        </w:tc>
        <w:tc>
          <w:tcPr>
            <w:tcW w:w="0" w:type="auto"/>
            <w:vMerge/>
            <w:tcBorders>
              <w:top w:val="nil"/>
            </w:tcBorders>
            <w:tcMar>
              <w:top w:w="50" w:type="dxa"/>
              <w:left w:w="100" w:type="dxa"/>
            </w:tcMar>
          </w:tcPr>
          <w:p w14:paraId="609B73B3" w14:textId="77777777" w:rsidR="00D6684B" w:rsidRPr="00D6684B" w:rsidRDefault="00D6684B" w:rsidP="00C96B42">
            <w:pPr>
              <w:rPr>
                <w:rFonts w:ascii="Times New Roman" w:hAnsi="Times New Roman" w:cs="Times New Roman"/>
                <w:color w:val="000000" w:themeColor="text1"/>
                <w:sz w:val="24"/>
                <w:szCs w:val="24"/>
              </w:rPr>
            </w:pPr>
          </w:p>
        </w:tc>
      </w:tr>
      <w:tr w:rsidR="00D6684B" w:rsidRPr="00D6684B" w14:paraId="7F0921A0" w14:textId="77777777" w:rsidTr="00C96B42">
        <w:trPr>
          <w:trHeight w:val="144"/>
          <w:tblCellSpacing w:w="20" w:type="nil"/>
        </w:trPr>
        <w:tc>
          <w:tcPr>
            <w:tcW w:w="0" w:type="auto"/>
            <w:gridSpan w:val="6"/>
            <w:tcMar>
              <w:top w:w="50" w:type="dxa"/>
              <w:left w:w="100" w:type="dxa"/>
            </w:tcMar>
            <w:vAlign w:val="center"/>
          </w:tcPr>
          <w:p w14:paraId="4AA03474"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ИНВАРИАНТНЫЕ МОДУЛИ</w:t>
            </w:r>
          </w:p>
        </w:tc>
      </w:tr>
      <w:tr w:rsidR="00D6684B" w:rsidRPr="00D6684B" w14:paraId="0DED118C" w14:textId="77777777" w:rsidTr="00C96B42">
        <w:trPr>
          <w:trHeight w:val="144"/>
          <w:tblCellSpacing w:w="20" w:type="nil"/>
        </w:trPr>
        <w:tc>
          <w:tcPr>
            <w:tcW w:w="0" w:type="auto"/>
            <w:gridSpan w:val="6"/>
            <w:tcMar>
              <w:top w:w="50" w:type="dxa"/>
              <w:left w:w="100" w:type="dxa"/>
            </w:tcMar>
            <w:vAlign w:val="center"/>
          </w:tcPr>
          <w:p w14:paraId="1C5BEF03"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Раздел 1.</w:t>
            </w:r>
            <w:r w:rsidRPr="00D6684B">
              <w:rPr>
                <w:rFonts w:ascii="Times New Roman" w:hAnsi="Times New Roman" w:cs="Times New Roman"/>
                <w:color w:val="000000" w:themeColor="text1"/>
                <w:sz w:val="24"/>
                <w:szCs w:val="24"/>
              </w:rPr>
              <w:t xml:space="preserve"> </w:t>
            </w:r>
            <w:r w:rsidRPr="00D6684B">
              <w:rPr>
                <w:rFonts w:ascii="Times New Roman" w:hAnsi="Times New Roman" w:cs="Times New Roman"/>
                <w:b/>
                <w:color w:val="000000" w:themeColor="text1"/>
                <w:sz w:val="24"/>
                <w:szCs w:val="24"/>
              </w:rPr>
              <w:t>Музыка моего края</w:t>
            </w:r>
          </w:p>
        </w:tc>
      </w:tr>
      <w:tr w:rsidR="00D6684B" w:rsidRPr="003A310A" w14:paraId="747C8CB1" w14:textId="77777777" w:rsidTr="00C96B42">
        <w:trPr>
          <w:trHeight w:val="144"/>
          <w:tblCellSpacing w:w="20" w:type="nil"/>
        </w:trPr>
        <w:tc>
          <w:tcPr>
            <w:tcW w:w="510" w:type="dxa"/>
            <w:tcMar>
              <w:top w:w="50" w:type="dxa"/>
              <w:left w:w="100" w:type="dxa"/>
            </w:tcMar>
            <w:vAlign w:val="center"/>
          </w:tcPr>
          <w:p w14:paraId="5AC6D7F6"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1.1</w:t>
            </w:r>
          </w:p>
        </w:tc>
        <w:tc>
          <w:tcPr>
            <w:tcW w:w="2816" w:type="dxa"/>
            <w:tcMar>
              <w:top w:w="50" w:type="dxa"/>
              <w:left w:w="100" w:type="dxa"/>
            </w:tcMar>
            <w:vAlign w:val="center"/>
          </w:tcPr>
          <w:p w14:paraId="1957E9BD"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Наш край сегодня</w:t>
            </w:r>
          </w:p>
        </w:tc>
        <w:tc>
          <w:tcPr>
            <w:tcW w:w="994" w:type="dxa"/>
            <w:tcMar>
              <w:top w:w="50" w:type="dxa"/>
              <w:left w:w="100" w:type="dxa"/>
            </w:tcMar>
            <w:vAlign w:val="center"/>
          </w:tcPr>
          <w:p w14:paraId="5CAEA451"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32E29B28"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3A671E4E"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210268D6"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Библиотека ЦОК </w:t>
            </w:r>
            <w:hyperlink r:id="rId69">
              <w:r w:rsidRPr="00D6684B">
                <w:rPr>
                  <w:rFonts w:ascii="Times New Roman" w:hAnsi="Times New Roman" w:cs="Times New Roman"/>
                  <w:color w:val="000000" w:themeColor="text1"/>
                  <w:sz w:val="24"/>
                  <w:szCs w:val="24"/>
                  <w:u w:val="single"/>
                </w:rPr>
                <w:t>https://m.edsoo.ru/f5ea9dd4</w:t>
              </w:r>
            </w:hyperlink>
          </w:p>
        </w:tc>
      </w:tr>
      <w:tr w:rsidR="00D6684B" w:rsidRPr="00D6684B" w14:paraId="19B5A7BA" w14:textId="77777777" w:rsidTr="00C96B42">
        <w:trPr>
          <w:trHeight w:val="144"/>
          <w:tblCellSpacing w:w="20" w:type="nil"/>
        </w:trPr>
        <w:tc>
          <w:tcPr>
            <w:tcW w:w="0" w:type="auto"/>
            <w:gridSpan w:val="2"/>
            <w:tcMar>
              <w:top w:w="50" w:type="dxa"/>
              <w:left w:w="100" w:type="dxa"/>
            </w:tcMar>
            <w:vAlign w:val="center"/>
          </w:tcPr>
          <w:p w14:paraId="692E4FEB"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30BCE0AF"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2 </w:t>
            </w:r>
          </w:p>
        </w:tc>
        <w:tc>
          <w:tcPr>
            <w:tcW w:w="0" w:type="auto"/>
            <w:gridSpan w:val="3"/>
            <w:tcMar>
              <w:top w:w="50" w:type="dxa"/>
              <w:left w:w="100" w:type="dxa"/>
            </w:tcMar>
            <w:vAlign w:val="center"/>
          </w:tcPr>
          <w:p w14:paraId="59046C25" w14:textId="77777777" w:rsidR="00D6684B" w:rsidRPr="00D6684B" w:rsidRDefault="00D6684B" w:rsidP="00C96B42">
            <w:pPr>
              <w:rPr>
                <w:rFonts w:ascii="Times New Roman" w:hAnsi="Times New Roman" w:cs="Times New Roman"/>
                <w:color w:val="000000" w:themeColor="text1"/>
                <w:sz w:val="24"/>
                <w:szCs w:val="24"/>
              </w:rPr>
            </w:pPr>
          </w:p>
        </w:tc>
      </w:tr>
      <w:tr w:rsidR="00D6684B" w:rsidRPr="003A310A" w14:paraId="65E1E900" w14:textId="77777777" w:rsidTr="00C96B42">
        <w:trPr>
          <w:trHeight w:val="144"/>
          <w:tblCellSpacing w:w="20" w:type="nil"/>
        </w:trPr>
        <w:tc>
          <w:tcPr>
            <w:tcW w:w="0" w:type="auto"/>
            <w:gridSpan w:val="6"/>
            <w:tcMar>
              <w:top w:w="50" w:type="dxa"/>
              <w:left w:w="100" w:type="dxa"/>
            </w:tcMar>
            <w:vAlign w:val="center"/>
          </w:tcPr>
          <w:p w14:paraId="68F04DB4"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Раздел 2.</w:t>
            </w:r>
            <w:r w:rsidRPr="00D6684B">
              <w:rPr>
                <w:rFonts w:ascii="Times New Roman" w:hAnsi="Times New Roman" w:cs="Times New Roman"/>
                <w:color w:val="000000" w:themeColor="text1"/>
                <w:sz w:val="24"/>
                <w:szCs w:val="24"/>
              </w:rPr>
              <w:t xml:space="preserve"> </w:t>
            </w:r>
            <w:r w:rsidRPr="00D6684B">
              <w:rPr>
                <w:rFonts w:ascii="Times New Roman" w:hAnsi="Times New Roman" w:cs="Times New Roman"/>
                <w:b/>
                <w:color w:val="000000" w:themeColor="text1"/>
                <w:sz w:val="24"/>
                <w:szCs w:val="24"/>
              </w:rPr>
              <w:t>Народное музыкальное творчество России</w:t>
            </w:r>
          </w:p>
        </w:tc>
      </w:tr>
      <w:tr w:rsidR="00D6684B" w:rsidRPr="003A310A" w14:paraId="0B7F85B9" w14:textId="77777777" w:rsidTr="00C96B42">
        <w:trPr>
          <w:trHeight w:val="144"/>
          <w:tblCellSpacing w:w="20" w:type="nil"/>
        </w:trPr>
        <w:tc>
          <w:tcPr>
            <w:tcW w:w="510" w:type="dxa"/>
            <w:tcMar>
              <w:top w:w="50" w:type="dxa"/>
              <w:left w:w="100" w:type="dxa"/>
            </w:tcMar>
            <w:vAlign w:val="center"/>
          </w:tcPr>
          <w:p w14:paraId="26B49372"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2.1</w:t>
            </w:r>
          </w:p>
        </w:tc>
        <w:tc>
          <w:tcPr>
            <w:tcW w:w="2816" w:type="dxa"/>
            <w:tcMar>
              <w:top w:w="50" w:type="dxa"/>
              <w:left w:w="100" w:type="dxa"/>
            </w:tcMar>
            <w:vAlign w:val="center"/>
          </w:tcPr>
          <w:p w14:paraId="78894C36"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На рубежах культур</w:t>
            </w:r>
          </w:p>
        </w:tc>
        <w:tc>
          <w:tcPr>
            <w:tcW w:w="994" w:type="dxa"/>
            <w:tcMar>
              <w:top w:w="50" w:type="dxa"/>
              <w:left w:w="100" w:type="dxa"/>
            </w:tcMar>
            <w:vAlign w:val="center"/>
          </w:tcPr>
          <w:p w14:paraId="463D9E9D"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44FAD58F"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65DFB7B2"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52972551"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Библиотека ЦОК </w:t>
            </w:r>
            <w:hyperlink r:id="rId70">
              <w:r w:rsidRPr="00D6684B">
                <w:rPr>
                  <w:rFonts w:ascii="Times New Roman" w:hAnsi="Times New Roman" w:cs="Times New Roman"/>
                  <w:color w:val="000000" w:themeColor="text1"/>
                  <w:sz w:val="24"/>
                  <w:szCs w:val="24"/>
                  <w:u w:val="single"/>
                </w:rPr>
                <w:t>https://m.edsoo.ru/f5ea9dd4</w:t>
              </w:r>
            </w:hyperlink>
          </w:p>
        </w:tc>
      </w:tr>
      <w:tr w:rsidR="00D6684B" w:rsidRPr="00D6684B" w14:paraId="2DE202B6" w14:textId="77777777" w:rsidTr="00C96B42">
        <w:trPr>
          <w:trHeight w:val="144"/>
          <w:tblCellSpacing w:w="20" w:type="nil"/>
        </w:trPr>
        <w:tc>
          <w:tcPr>
            <w:tcW w:w="0" w:type="auto"/>
            <w:gridSpan w:val="2"/>
            <w:tcMar>
              <w:top w:w="50" w:type="dxa"/>
              <w:left w:w="100" w:type="dxa"/>
            </w:tcMar>
            <w:vAlign w:val="center"/>
          </w:tcPr>
          <w:p w14:paraId="3639AFE6"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5E1DCC0A"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2 </w:t>
            </w:r>
          </w:p>
        </w:tc>
        <w:tc>
          <w:tcPr>
            <w:tcW w:w="0" w:type="auto"/>
            <w:gridSpan w:val="3"/>
            <w:tcMar>
              <w:top w:w="50" w:type="dxa"/>
              <w:left w:w="100" w:type="dxa"/>
            </w:tcMar>
            <w:vAlign w:val="center"/>
          </w:tcPr>
          <w:p w14:paraId="38299265" w14:textId="77777777" w:rsidR="00D6684B" w:rsidRPr="00D6684B" w:rsidRDefault="00D6684B" w:rsidP="00C96B42">
            <w:pPr>
              <w:rPr>
                <w:rFonts w:ascii="Times New Roman" w:hAnsi="Times New Roman" w:cs="Times New Roman"/>
                <w:color w:val="000000" w:themeColor="text1"/>
                <w:sz w:val="24"/>
                <w:szCs w:val="24"/>
              </w:rPr>
            </w:pPr>
          </w:p>
        </w:tc>
      </w:tr>
      <w:tr w:rsidR="00D6684B" w:rsidRPr="00D6684B" w14:paraId="4A8EFD3B" w14:textId="77777777" w:rsidTr="00C96B42">
        <w:trPr>
          <w:trHeight w:val="144"/>
          <w:tblCellSpacing w:w="20" w:type="nil"/>
        </w:trPr>
        <w:tc>
          <w:tcPr>
            <w:tcW w:w="0" w:type="auto"/>
            <w:gridSpan w:val="6"/>
            <w:tcMar>
              <w:top w:w="50" w:type="dxa"/>
              <w:left w:w="100" w:type="dxa"/>
            </w:tcMar>
            <w:vAlign w:val="center"/>
          </w:tcPr>
          <w:p w14:paraId="528EC7AC"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Раздел 3.</w:t>
            </w:r>
            <w:r w:rsidRPr="00D6684B">
              <w:rPr>
                <w:rFonts w:ascii="Times New Roman" w:hAnsi="Times New Roman" w:cs="Times New Roman"/>
                <w:color w:val="000000" w:themeColor="text1"/>
                <w:sz w:val="24"/>
                <w:szCs w:val="24"/>
              </w:rPr>
              <w:t xml:space="preserve"> </w:t>
            </w:r>
            <w:r w:rsidRPr="00D6684B">
              <w:rPr>
                <w:rFonts w:ascii="Times New Roman" w:hAnsi="Times New Roman" w:cs="Times New Roman"/>
                <w:b/>
                <w:color w:val="000000" w:themeColor="text1"/>
                <w:sz w:val="24"/>
                <w:szCs w:val="24"/>
              </w:rPr>
              <w:t>Русская классическая музыка</w:t>
            </w:r>
          </w:p>
        </w:tc>
      </w:tr>
      <w:tr w:rsidR="00D6684B" w:rsidRPr="003A310A" w14:paraId="1A6A88D7" w14:textId="77777777" w:rsidTr="00C96B42">
        <w:trPr>
          <w:trHeight w:val="144"/>
          <w:tblCellSpacing w:w="20" w:type="nil"/>
        </w:trPr>
        <w:tc>
          <w:tcPr>
            <w:tcW w:w="510" w:type="dxa"/>
            <w:tcMar>
              <w:top w:w="50" w:type="dxa"/>
              <w:left w:w="100" w:type="dxa"/>
            </w:tcMar>
            <w:vAlign w:val="center"/>
          </w:tcPr>
          <w:p w14:paraId="6A95A1EA"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3.1</w:t>
            </w:r>
          </w:p>
        </w:tc>
        <w:tc>
          <w:tcPr>
            <w:tcW w:w="2816" w:type="dxa"/>
            <w:tcMar>
              <w:top w:w="50" w:type="dxa"/>
              <w:left w:w="100" w:type="dxa"/>
            </w:tcMar>
            <w:vAlign w:val="center"/>
          </w:tcPr>
          <w:p w14:paraId="097173EA"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Русский балет</w:t>
            </w:r>
          </w:p>
        </w:tc>
        <w:tc>
          <w:tcPr>
            <w:tcW w:w="994" w:type="dxa"/>
            <w:tcMar>
              <w:top w:w="50" w:type="dxa"/>
              <w:left w:w="100" w:type="dxa"/>
            </w:tcMar>
            <w:vAlign w:val="center"/>
          </w:tcPr>
          <w:p w14:paraId="60788CAE"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0BB9E3A7"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755F3B7B"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6179D844"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Библиотека ЦОК </w:t>
            </w:r>
            <w:hyperlink r:id="rId71">
              <w:r w:rsidRPr="00D6684B">
                <w:rPr>
                  <w:rFonts w:ascii="Times New Roman" w:hAnsi="Times New Roman" w:cs="Times New Roman"/>
                  <w:color w:val="000000" w:themeColor="text1"/>
                  <w:sz w:val="24"/>
                  <w:szCs w:val="24"/>
                  <w:u w:val="single"/>
                </w:rPr>
                <w:t>https://m.edsoo.ru/f5ea9dd4</w:t>
              </w:r>
            </w:hyperlink>
          </w:p>
        </w:tc>
      </w:tr>
      <w:tr w:rsidR="00D6684B" w:rsidRPr="003A310A" w14:paraId="74AFCE9E" w14:textId="77777777" w:rsidTr="00C96B42">
        <w:trPr>
          <w:trHeight w:val="144"/>
          <w:tblCellSpacing w:w="20" w:type="nil"/>
        </w:trPr>
        <w:tc>
          <w:tcPr>
            <w:tcW w:w="510" w:type="dxa"/>
            <w:tcMar>
              <w:top w:w="50" w:type="dxa"/>
              <w:left w:w="100" w:type="dxa"/>
            </w:tcMar>
            <w:vAlign w:val="center"/>
          </w:tcPr>
          <w:p w14:paraId="0410554F"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3.2</w:t>
            </w:r>
          </w:p>
        </w:tc>
        <w:tc>
          <w:tcPr>
            <w:tcW w:w="2816" w:type="dxa"/>
            <w:tcMar>
              <w:top w:w="50" w:type="dxa"/>
              <w:left w:w="100" w:type="dxa"/>
            </w:tcMar>
            <w:vAlign w:val="center"/>
          </w:tcPr>
          <w:p w14:paraId="01A569D5"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История страны и народа в музыке русских композиторов</w:t>
            </w:r>
          </w:p>
        </w:tc>
        <w:tc>
          <w:tcPr>
            <w:tcW w:w="994" w:type="dxa"/>
            <w:tcMar>
              <w:top w:w="50" w:type="dxa"/>
              <w:left w:w="100" w:type="dxa"/>
            </w:tcMar>
            <w:vAlign w:val="center"/>
          </w:tcPr>
          <w:p w14:paraId="41D9B159"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1 </w:t>
            </w:r>
          </w:p>
        </w:tc>
        <w:tc>
          <w:tcPr>
            <w:tcW w:w="1719" w:type="dxa"/>
            <w:tcMar>
              <w:top w:w="50" w:type="dxa"/>
              <w:left w:w="100" w:type="dxa"/>
            </w:tcMar>
            <w:vAlign w:val="center"/>
          </w:tcPr>
          <w:p w14:paraId="57757A2D"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50DCE34B"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45089102"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Библиотека ЦОК </w:t>
            </w:r>
            <w:hyperlink r:id="rId72">
              <w:r w:rsidRPr="00D6684B">
                <w:rPr>
                  <w:rFonts w:ascii="Times New Roman" w:hAnsi="Times New Roman" w:cs="Times New Roman"/>
                  <w:color w:val="000000" w:themeColor="text1"/>
                  <w:sz w:val="24"/>
                  <w:szCs w:val="24"/>
                  <w:u w:val="single"/>
                </w:rPr>
                <w:t>https://m.edsoo.ru/f5ea9dd4</w:t>
              </w:r>
            </w:hyperlink>
          </w:p>
        </w:tc>
      </w:tr>
      <w:tr w:rsidR="00D6684B" w:rsidRPr="003A310A" w14:paraId="148CAEF6" w14:textId="77777777" w:rsidTr="00C96B42">
        <w:trPr>
          <w:trHeight w:val="144"/>
          <w:tblCellSpacing w:w="20" w:type="nil"/>
        </w:trPr>
        <w:tc>
          <w:tcPr>
            <w:tcW w:w="510" w:type="dxa"/>
            <w:tcMar>
              <w:top w:w="50" w:type="dxa"/>
              <w:left w:w="100" w:type="dxa"/>
            </w:tcMar>
            <w:vAlign w:val="center"/>
          </w:tcPr>
          <w:p w14:paraId="17967BE3"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3.3</w:t>
            </w:r>
          </w:p>
        </w:tc>
        <w:tc>
          <w:tcPr>
            <w:tcW w:w="2816" w:type="dxa"/>
            <w:tcMar>
              <w:top w:w="50" w:type="dxa"/>
              <w:left w:w="100" w:type="dxa"/>
            </w:tcMar>
            <w:vAlign w:val="center"/>
          </w:tcPr>
          <w:p w14:paraId="031B69F1"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Русская исполнительская школа</w:t>
            </w:r>
          </w:p>
        </w:tc>
        <w:tc>
          <w:tcPr>
            <w:tcW w:w="994" w:type="dxa"/>
            <w:tcMar>
              <w:top w:w="50" w:type="dxa"/>
              <w:left w:w="100" w:type="dxa"/>
            </w:tcMar>
            <w:vAlign w:val="center"/>
          </w:tcPr>
          <w:p w14:paraId="4DBBF80D"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3F27D8BA"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76B2256B"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2B526F83"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Библиотека ЦОК </w:t>
            </w:r>
            <w:hyperlink r:id="rId73">
              <w:r w:rsidRPr="00D6684B">
                <w:rPr>
                  <w:rFonts w:ascii="Times New Roman" w:hAnsi="Times New Roman" w:cs="Times New Roman"/>
                  <w:color w:val="000000" w:themeColor="text1"/>
                  <w:sz w:val="24"/>
                  <w:szCs w:val="24"/>
                  <w:u w:val="single"/>
                </w:rPr>
                <w:t>https://m.edsoo.ru/f5ea9dd4</w:t>
              </w:r>
            </w:hyperlink>
          </w:p>
        </w:tc>
      </w:tr>
      <w:tr w:rsidR="00D6684B" w:rsidRPr="00D6684B" w14:paraId="0338A166" w14:textId="77777777" w:rsidTr="00C96B42">
        <w:trPr>
          <w:trHeight w:val="144"/>
          <w:tblCellSpacing w:w="20" w:type="nil"/>
        </w:trPr>
        <w:tc>
          <w:tcPr>
            <w:tcW w:w="0" w:type="auto"/>
            <w:gridSpan w:val="2"/>
            <w:tcMar>
              <w:top w:w="50" w:type="dxa"/>
              <w:left w:w="100" w:type="dxa"/>
            </w:tcMar>
            <w:vAlign w:val="center"/>
          </w:tcPr>
          <w:p w14:paraId="7420D9F2"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2B561D2A"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5 </w:t>
            </w:r>
          </w:p>
        </w:tc>
        <w:tc>
          <w:tcPr>
            <w:tcW w:w="0" w:type="auto"/>
            <w:gridSpan w:val="3"/>
            <w:tcMar>
              <w:top w:w="50" w:type="dxa"/>
              <w:left w:w="100" w:type="dxa"/>
            </w:tcMar>
            <w:vAlign w:val="center"/>
          </w:tcPr>
          <w:p w14:paraId="21A99EAA" w14:textId="77777777" w:rsidR="00D6684B" w:rsidRPr="00D6684B" w:rsidRDefault="00D6684B" w:rsidP="00C96B42">
            <w:pPr>
              <w:rPr>
                <w:rFonts w:ascii="Times New Roman" w:hAnsi="Times New Roman" w:cs="Times New Roman"/>
                <w:color w:val="000000" w:themeColor="text1"/>
                <w:sz w:val="24"/>
                <w:szCs w:val="24"/>
              </w:rPr>
            </w:pPr>
          </w:p>
        </w:tc>
      </w:tr>
      <w:tr w:rsidR="00D6684B" w:rsidRPr="00D6684B" w14:paraId="11B3A053" w14:textId="77777777" w:rsidTr="00C96B42">
        <w:trPr>
          <w:trHeight w:val="144"/>
          <w:tblCellSpacing w:w="20" w:type="nil"/>
        </w:trPr>
        <w:tc>
          <w:tcPr>
            <w:tcW w:w="0" w:type="auto"/>
            <w:gridSpan w:val="6"/>
            <w:tcMar>
              <w:top w:w="50" w:type="dxa"/>
              <w:left w:w="100" w:type="dxa"/>
            </w:tcMar>
            <w:vAlign w:val="center"/>
          </w:tcPr>
          <w:p w14:paraId="2E947E07"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Раздел 4.</w:t>
            </w:r>
            <w:r w:rsidRPr="00D6684B">
              <w:rPr>
                <w:rFonts w:ascii="Times New Roman" w:hAnsi="Times New Roman" w:cs="Times New Roman"/>
                <w:color w:val="000000" w:themeColor="text1"/>
                <w:sz w:val="24"/>
                <w:szCs w:val="24"/>
              </w:rPr>
              <w:t xml:space="preserve"> </w:t>
            </w:r>
            <w:r w:rsidRPr="00D6684B">
              <w:rPr>
                <w:rFonts w:ascii="Times New Roman" w:hAnsi="Times New Roman" w:cs="Times New Roman"/>
                <w:b/>
                <w:color w:val="000000" w:themeColor="text1"/>
                <w:sz w:val="24"/>
                <w:szCs w:val="24"/>
              </w:rPr>
              <w:t>Жанры музыкального искусства</w:t>
            </w:r>
          </w:p>
        </w:tc>
      </w:tr>
      <w:tr w:rsidR="00D6684B" w:rsidRPr="003A310A" w14:paraId="07E63E3F" w14:textId="77777777" w:rsidTr="00C96B42">
        <w:trPr>
          <w:trHeight w:val="144"/>
          <w:tblCellSpacing w:w="20" w:type="nil"/>
        </w:trPr>
        <w:tc>
          <w:tcPr>
            <w:tcW w:w="510" w:type="dxa"/>
            <w:tcMar>
              <w:top w:w="50" w:type="dxa"/>
              <w:left w:w="100" w:type="dxa"/>
            </w:tcMar>
            <w:vAlign w:val="center"/>
          </w:tcPr>
          <w:p w14:paraId="331A4919"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4.1</w:t>
            </w:r>
          </w:p>
        </w:tc>
        <w:tc>
          <w:tcPr>
            <w:tcW w:w="2816" w:type="dxa"/>
            <w:tcMar>
              <w:top w:w="50" w:type="dxa"/>
              <w:left w:w="100" w:type="dxa"/>
            </w:tcMar>
            <w:vAlign w:val="center"/>
          </w:tcPr>
          <w:p w14:paraId="12731FB9"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Театральные жанры</w:t>
            </w:r>
          </w:p>
        </w:tc>
        <w:tc>
          <w:tcPr>
            <w:tcW w:w="994" w:type="dxa"/>
            <w:tcMar>
              <w:top w:w="50" w:type="dxa"/>
              <w:left w:w="100" w:type="dxa"/>
            </w:tcMar>
            <w:vAlign w:val="center"/>
          </w:tcPr>
          <w:p w14:paraId="6594B54D"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4 </w:t>
            </w:r>
          </w:p>
        </w:tc>
        <w:tc>
          <w:tcPr>
            <w:tcW w:w="1719" w:type="dxa"/>
            <w:tcMar>
              <w:top w:w="50" w:type="dxa"/>
              <w:left w:w="100" w:type="dxa"/>
            </w:tcMar>
            <w:vAlign w:val="center"/>
          </w:tcPr>
          <w:p w14:paraId="14FC348D"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2A78B614"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73EDE139"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Библиотека ЦОК </w:t>
            </w:r>
            <w:hyperlink r:id="rId74">
              <w:r w:rsidRPr="00D6684B">
                <w:rPr>
                  <w:rFonts w:ascii="Times New Roman" w:hAnsi="Times New Roman" w:cs="Times New Roman"/>
                  <w:color w:val="000000" w:themeColor="text1"/>
                  <w:sz w:val="24"/>
                  <w:szCs w:val="24"/>
                  <w:u w:val="single"/>
                </w:rPr>
                <w:t>https://m.edsoo.ru/f5ea9dd4</w:t>
              </w:r>
            </w:hyperlink>
          </w:p>
        </w:tc>
      </w:tr>
      <w:tr w:rsidR="00D6684B" w:rsidRPr="003A310A" w14:paraId="78C857BF" w14:textId="77777777" w:rsidTr="00C96B42">
        <w:trPr>
          <w:trHeight w:val="144"/>
          <w:tblCellSpacing w:w="20" w:type="nil"/>
        </w:trPr>
        <w:tc>
          <w:tcPr>
            <w:tcW w:w="510" w:type="dxa"/>
            <w:tcMar>
              <w:top w:w="50" w:type="dxa"/>
              <w:left w:w="100" w:type="dxa"/>
            </w:tcMar>
            <w:vAlign w:val="center"/>
          </w:tcPr>
          <w:p w14:paraId="26EEB827"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lastRenderedPageBreak/>
              <w:t>4.2</w:t>
            </w:r>
          </w:p>
        </w:tc>
        <w:tc>
          <w:tcPr>
            <w:tcW w:w="2816" w:type="dxa"/>
            <w:tcMar>
              <w:top w:w="50" w:type="dxa"/>
              <w:left w:w="100" w:type="dxa"/>
            </w:tcMar>
            <w:vAlign w:val="center"/>
          </w:tcPr>
          <w:p w14:paraId="2F1B6BAA"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Симфоническая музыка</w:t>
            </w:r>
          </w:p>
        </w:tc>
        <w:tc>
          <w:tcPr>
            <w:tcW w:w="994" w:type="dxa"/>
            <w:tcMar>
              <w:top w:w="50" w:type="dxa"/>
              <w:left w:w="100" w:type="dxa"/>
            </w:tcMar>
            <w:vAlign w:val="center"/>
          </w:tcPr>
          <w:p w14:paraId="49FE14C6"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4 </w:t>
            </w:r>
          </w:p>
        </w:tc>
        <w:tc>
          <w:tcPr>
            <w:tcW w:w="1719" w:type="dxa"/>
            <w:tcMar>
              <w:top w:w="50" w:type="dxa"/>
              <w:left w:w="100" w:type="dxa"/>
            </w:tcMar>
            <w:vAlign w:val="center"/>
          </w:tcPr>
          <w:p w14:paraId="336FDCBA"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65739B84"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1F220FE4"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Библиотека ЦОК </w:t>
            </w:r>
            <w:hyperlink r:id="rId75">
              <w:r w:rsidRPr="00D6684B">
                <w:rPr>
                  <w:rFonts w:ascii="Times New Roman" w:hAnsi="Times New Roman" w:cs="Times New Roman"/>
                  <w:color w:val="000000" w:themeColor="text1"/>
                  <w:sz w:val="24"/>
                  <w:szCs w:val="24"/>
                  <w:u w:val="single"/>
                </w:rPr>
                <w:t>https://m.edsoo.ru/f5ea9dd4</w:t>
              </w:r>
            </w:hyperlink>
          </w:p>
        </w:tc>
      </w:tr>
      <w:tr w:rsidR="00D6684B" w:rsidRPr="00D6684B" w14:paraId="2F5D6B1D" w14:textId="77777777" w:rsidTr="00C96B42">
        <w:trPr>
          <w:trHeight w:val="144"/>
          <w:tblCellSpacing w:w="20" w:type="nil"/>
        </w:trPr>
        <w:tc>
          <w:tcPr>
            <w:tcW w:w="0" w:type="auto"/>
            <w:gridSpan w:val="2"/>
            <w:tcMar>
              <w:top w:w="50" w:type="dxa"/>
              <w:left w:w="100" w:type="dxa"/>
            </w:tcMar>
            <w:vAlign w:val="center"/>
          </w:tcPr>
          <w:p w14:paraId="38DB23E3"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49FC8BB6"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8 </w:t>
            </w:r>
          </w:p>
        </w:tc>
        <w:tc>
          <w:tcPr>
            <w:tcW w:w="0" w:type="auto"/>
            <w:gridSpan w:val="3"/>
            <w:tcMar>
              <w:top w:w="50" w:type="dxa"/>
              <w:left w:w="100" w:type="dxa"/>
            </w:tcMar>
            <w:vAlign w:val="center"/>
          </w:tcPr>
          <w:p w14:paraId="7888B38F" w14:textId="77777777" w:rsidR="00D6684B" w:rsidRPr="00D6684B" w:rsidRDefault="00D6684B" w:rsidP="00C96B42">
            <w:pPr>
              <w:rPr>
                <w:rFonts w:ascii="Times New Roman" w:hAnsi="Times New Roman" w:cs="Times New Roman"/>
                <w:color w:val="000000" w:themeColor="text1"/>
                <w:sz w:val="24"/>
                <w:szCs w:val="24"/>
              </w:rPr>
            </w:pPr>
          </w:p>
        </w:tc>
      </w:tr>
      <w:tr w:rsidR="00D6684B" w:rsidRPr="00D6684B" w14:paraId="77F3C603" w14:textId="77777777" w:rsidTr="00C96B42">
        <w:trPr>
          <w:trHeight w:val="144"/>
          <w:tblCellSpacing w:w="20" w:type="nil"/>
        </w:trPr>
        <w:tc>
          <w:tcPr>
            <w:tcW w:w="0" w:type="auto"/>
            <w:gridSpan w:val="6"/>
            <w:tcMar>
              <w:top w:w="50" w:type="dxa"/>
              <w:left w:w="100" w:type="dxa"/>
            </w:tcMar>
            <w:vAlign w:val="center"/>
          </w:tcPr>
          <w:p w14:paraId="2DE2FC3F"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ВАРИАТИВНЫЕ МОДУЛИ</w:t>
            </w:r>
          </w:p>
        </w:tc>
      </w:tr>
      <w:tr w:rsidR="00D6684B" w:rsidRPr="00D6684B" w14:paraId="513F395F" w14:textId="77777777" w:rsidTr="00C96B42">
        <w:trPr>
          <w:trHeight w:val="144"/>
          <w:tblCellSpacing w:w="20" w:type="nil"/>
        </w:trPr>
        <w:tc>
          <w:tcPr>
            <w:tcW w:w="0" w:type="auto"/>
            <w:gridSpan w:val="6"/>
            <w:tcMar>
              <w:top w:w="50" w:type="dxa"/>
              <w:left w:w="100" w:type="dxa"/>
            </w:tcMar>
            <w:vAlign w:val="center"/>
          </w:tcPr>
          <w:p w14:paraId="5E006C15"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Раздел 1.</w:t>
            </w:r>
            <w:r w:rsidRPr="00D6684B">
              <w:rPr>
                <w:rFonts w:ascii="Times New Roman" w:hAnsi="Times New Roman" w:cs="Times New Roman"/>
                <w:color w:val="000000" w:themeColor="text1"/>
                <w:sz w:val="24"/>
                <w:szCs w:val="24"/>
              </w:rPr>
              <w:t xml:space="preserve"> </w:t>
            </w:r>
            <w:r w:rsidRPr="00D6684B">
              <w:rPr>
                <w:rFonts w:ascii="Times New Roman" w:hAnsi="Times New Roman" w:cs="Times New Roman"/>
                <w:b/>
                <w:color w:val="000000" w:themeColor="text1"/>
                <w:sz w:val="24"/>
                <w:szCs w:val="24"/>
              </w:rPr>
              <w:t>Музыка народов мира</w:t>
            </w:r>
          </w:p>
        </w:tc>
      </w:tr>
      <w:tr w:rsidR="00D6684B" w:rsidRPr="003A310A" w14:paraId="41AB6BB4" w14:textId="77777777" w:rsidTr="00C96B42">
        <w:trPr>
          <w:trHeight w:val="144"/>
          <w:tblCellSpacing w:w="20" w:type="nil"/>
        </w:trPr>
        <w:tc>
          <w:tcPr>
            <w:tcW w:w="510" w:type="dxa"/>
            <w:tcMar>
              <w:top w:w="50" w:type="dxa"/>
              <w:left w:w="100" w:type="dxa"/>
            </w:tcMar>
            <w:vAlign w:val="center"/>
          </w:tcPr>
          <w:p w14:paraId="0188BFE4"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1.1</w:t>
            </w:r>
          </w:p>
        </w:tc>
        <w:tc>
          <w:tcPr>
            <w:tcW w:w="2816" w:type="dxa"/>
            <w:tcMar>
              <w:top w:w="50" w:type="dxa"/>
              <w:left w:w="100" w:type="dxa"/>
            </w:tcMar>
            <w:vAlign w:val="center"/>
          </w:tcPr>
          <w:p w14:paraId="76364127"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Музыкальный фольклор народов Азии и Африки</w:t>
            </w:r>
          </w:p>
        </w:tc>
        <w:tc>
          <w:tcPr>
            <w:tcW w:w="994" w:type="dxa"/>
            <w:tcMar>
              <w:top w:w="50" w:type="dxa"/>
              <w:left w:w="100" w:type="dxa"/>
            </w:tcMar>
            <w:vAlign w:val="center"/>
          </w:tcPr>
          <w:p w14:paraId="1A6E5F45"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3 </w:t>
            </w:r>
          </w:p>
        </w:tc>
        <w:tc>
          <w:tcPr>
            <w:tcW w:w="1719" w:type="dxa"/>
            <w:tcMar>
              <w:top w:w="50" w:type="dxa"/>
              <w:left w:w="100" w:type="dxa"/>
            </w:tcMar>
            <w:vAlign w:val="center"/>
          </w:tcPr>
          <w:p w14:paraId="1749A0E0"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7EAD7DCC"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60C005CD"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Библиотека ЦОК </w:t>
            </w:r>
            <w:hyperlink r:id="rId76">
              <w:r w:rsidRPr="00D6684B">
                <w:rPr>
                  <w:rFonts w:ascii="Times New Roman" w:hAnsi="Times New Roman" w:cs="Times New Roman"/>
                  <w:color w:val="000000" w:themeColor="text1"/>
                  <w:sz w:val="24"/>
                  <w:szCs w:val="24"/>
                  <w:u w:val="single"/>
                </w:rPr>
                <w:t>https://m.edsoo.ru/f5ea9dd4</w:t>
              </w:r>
            </w:hyperlink>
          </w:p>
        </w:tc>
      </w:tr>
      <w:tr w:rsidR="00D6684B" w:rsidRPr="00D6684B" w14:paraId="2A93CC57" w14:textId="77777777" w:rsidTr="00C96B42">
        <w:trPr>
          <w:trHeight w:val="144"/>
          <w:tblCellSpacing w:w="20" w:type="nil"/>
        </w:trPr>
        <w:tc>
          <w:tcPr>
            <w:tcW w:w="0" w:type="auto"/>
            <w:gridSpan w:val="2"/>
            <w:tcMar>
              <w:top w:w="50" w:type="dxa"/>
              <w:left w:w="100" w:type="dxa"/>
            </w:tcMar>
            <w:vAlign w:val="center"/>
          </w:tcPr>
          <w:p w14:paraId="684FB73F"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5535EA71"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3 </w:t>
            </w:r>
          </w:p>
        </w:tc>
        <w:tc>
          <w:tcPr>
            <w:tcW w:w="0" w:type="auto"/>
            <w:gridSpan w:val="3"/>
            <w:tcMar>
              <w:top w:w="50" w:type="dxa"/>
              <w:left w:w="100" w:type="dxa"/>
            </w:tcMar>
            <w:vAlign w:val="center"/>
          </w:tcPr>
          <w:p w14:paraId="106FC2E0" w14:textId="77777777" w:rsidR="00D6684B" w:rsidRPr="00D6684B" w:rsidRDefault="00D6684B" w:rsidP="00C96B42">
            <w:pPr>
              <w:rPr>
                <w:rFonts w:ascii="Times New Roman" w:hAnsi="Times New Roman" w:cs="Times New Roman"/>
                <w:color w:val="000000" w:themeColor="text1"/>
                <w:sz w:val="24"/>
                <w:szCs w:val="24"/>
              </w:rPr>
            </w:pPr>
          </w:p>
        </w:tc>
      </w:tr>
      <w:tr w:rsidR="00D6684B" w:rsidRPr="00D6684B" w14:paraId="07E4CC5C" w14:textId="77777777" w:rsidTr="00C96B42">
        <w:trPr>
          <w:trHeight w:val="144"/>
          <w:tblCellSpacing w:w="20" w:type="nil"/>
        </w:trPr>
        <w:tc>
          <w:tcPr>
            <w:tcW w:w="0" w:type="auto"/>
            <w:gridSpan w:val="6"/>
            <w:tcMar>
              <w:top w:w="50" w:type="dxa"/>
              <w:left w:w="100" w:type="dxa"/>
            </w:tcMar>
            <w:vAlign w:val="center"/>
          </w:tcPr>
          <w:p w14:paraId="0312EB98"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Раздел 2.</w:t>
            </w:r>
            <w:r w:rsidRPr="00D6684B">
              <w:rPr>
                <w:rFonts w:ascii="Times New Roman" w:hAnsi="Times New Roman" w:cs="Times New Roman"/>
                <w:color w:val="000000" w:themeColor="text1"/>
                <w:sz w:val="24"/>
                <w:szCs w:val="24"/>
              </w:rPr>
              <w:t xml:space="preserve"> </w:t>
            </w:r>
            <w:r w:rsidRPr="00D6684B">
              <w:rPr>
                <w:rFonts w:ascii="Times New Roman" w:hAnsi="Times New Roman" w:cs="Times New Roman"/>
                <w:b/>
                <w:color w:val="000000" w:themeColor="text1"/>
                <w:sz w:val="24"/>
                <w:szCs w:val="24"/>
              </w:rPr>
              <w:t>Европейская классическая музыка</w:t>
            </w:r>
          </w:p>
        </w:tc>
      </w:tr>
      <w:tr w:rsidR="00D6684B" w:rsidRPr="003A310A" w14:paraId="5D5B6C74" w14:textId="77777777" w:rsidTr="00C96B42">
        <w:trPr>
          <w:trHeight w:val="144"/>
          <w:tblCellSpacing w:w="20" w:type="nil"/>
        </w:trPr>
        <w:tc>
          <w:tcPr>
            <w:tcW w:w="510" w:type="dxa"/>
            <w:tcMar>
              <w:top w:w="50" w:type="dxa"/>
              <w:left w:w="100" w:type="dxa"/>
            </w:tcMar>
            <w:vAlign w:val="center"/>
          </w:tcPr>
          <w:p w14:paraId="6F80AA5B"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2.1</w:t>
            </w:r>
          </w:p>
        </w:tc>
        <w:tc>
          <w:tcPr>
            <w:tcW w:w="2816" w:type="dxa"/>
            <w:tcMar>
              <w:top w:w="50" w:type="dxa"/>
              <w:left w:w="100" w:type="dxa"/>
            </w:tcMar>
            <w:vAlign w:val="center"/>
          </w:tcPr>
          <w:p w14:paraId="36145A17"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Музыка – зеркало эпохи</w:t>
            </w:r>
          </w:p>
        </w:tc>
        <w:tc>
          <w:tcPr>
            <w:tcW w:w="994" w:type="dxa"/>
            <w:tcMar>
              <w:top w:w="50" w:type="dxa"/>
              <w:left w:w="100" w:type="dxa"/>
            </w:tcMar>
            <w:vAlign w:val="center"/>
          </w:tcPr>
          <w:p w14:paraId="45D0E46B"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79D7C252"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6546C1BE"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66837CE6"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Библиотека ЦОК </w:t>
            </w:r>
            <w:hyperlink r:id="rId77">
              <w:r w:rsidRPr="00D6684B">
                <w:rPr>
                  <w:rFonts w:ascii="Times New Roman" w:hAnsi="Times New Roman" w:cs="Times New Roman"/>
                  <w:color w:val="000000" w:themeColor="text1"/>
                  <w:sz w:val="24"/>
                  <w:szCs w:val="24"/>
                  <w:u w:val="single"/>
                </w:rPr>
                <w:t>https://m.edsoo.ru/f5ea9dd4</w:t>
              </w:r>
            </w:hyperlink>
          </w:p>
        </w:tc>
      </w:tr>
      <w:tr w:rsidR="00D6684B" w:rsidRPr="00D6684B" w14:paraId="25E84A53" w14:textId="77777777" w:rsidTr="00C96B42">
        <w:trPr>
          <w:trHeight w:val="144"/>
          <w:tblCellSpacing w:w="20" w:type="nil"/>
        </w:trPr>
        <w:tc>
          <w:tcPr>
            <w:tcW w:w="0" w:type="auto"/>
            <w:gridSpan w:val="2"/>
            <w:tcMar>
              <w:top w:w="50" w:type="dxa"/>
              <w:left w:w="100" w:type="dxa"/>
            </w:tcMar>
            <w:vAlign w:val="center"/>
          </w:tcPr>
          <w:p w14:paraId="175C835F"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53289632"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2 </w:t>
            </w:r>
          </w:p>
        </w:tc>
        <w:tc>
          <w:tcPr>
            <w:tcW w:w="0" w:type="auto"/>
            <w:gridSpan w:val="3"/>
            <w:tcMar>
              <w:top w:w="50" w:type="dxa"/>
              <w:left w:w="100" w:type="dxa"/>
            </w:tcMar>
            <w:vAlign w:val="center"/>
          </w:tcPr>
          <w:p w14:paraId="5716EF54" w14:textId="77777777" w:rsidR="00D6684B" w:rsidRPr="00D6684B" w:rsidRDefault="00D6684B" w:rsidP="00C96B42">
            <w:pPr>
              <w:rPr>
                <w:rFonts w:ascii="Times New Roman" w:hAnsi="Times New Roman" w:cs="Times New Roman"/>
                <w:color w:val="000000" w:themeColor="text1"/>
                <w:sz w:val="24"/>
                <w:szCs w:val="24"/>
              </w:rPr>
            </w:pPr>
          </w:p>
        </w:tc>
      </w:tr>
      <w:tr w:rsidR="00D6684B" w:rsidRPr="00D6684B" w14:paraId="2A651628" w14:textId="77777777" w:rsidTr="00C96B42">
        <w:trPr>
          <w:trHeight w:val="144"/>
          <w:tblCellSpacing w:w="20" w:type="nil"/>
        </w:trPr>
        <w:tc>
          <w:tcPr>
            <w:tcW w:w="0" w:type="auto"/>
            <w:gridSpan w:val="6"/>
            <w:tcMar>
              <w:top w:w="50" w:type="dxa"/>
              <w:left w:w="100" w:type="dxa"/>
            </w:tcMar>
            <w:vAlign w:val="center"/>
          </w:tcPr>
          <w:p w14:paraId="5B781FB4"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Раздел 3.</w:t>
            </w:r>
            <w:r w:rsidRPr="00D6684B">
              <w:rPr>
                <w:rFonts w:ascii="Times New Roman" w:hAnsi="Times New Roman" w:cs="Times New Roman"/>
                <w:color w:val="000000" w:themeColor="text1"/>
                <w:sz w:val="24"/>
                <w:szCs w:val="24"/>
              </w:rPr>
              <w:t xml:space="preserve"> </w:t>
            </w:r>
            <w:r w:rsidRPr="00D6684B">
              <w:rPr>
                <w:rFonts w:ascii="Times New Roman" w:hAnsi="Times New Roman" w:cs="Times New Roman"/>
                <w:b/>
                <w:color w:val="000000" w:themeColor="text1"/>
                <w:sz w:val="24"/>
                <w:szCs w:val="24"/>
              </w:rPr>
              <w:t>Духовная музыка</w:t>
            </w:r>
          </w:p>
        </w:tc>
      </w:tr>
      <w:tr w:rsidR="00D6684B" w:rsidRPr="003A310A" w14:paraId="400BB692" w14:textId="77777777" w:rsidTr="00C96B42">
        <w:trPr>
          <w:trHeight w:val="144"/>
          <w:tblCellSpacing w:w="20" w:type="nil"/>
        </w:trPr>
        <w:tc>
          <w:tcPr>
            <w:tcW w:w="510" w:type="dxa"/>
            <w:tcMar>
              <w:top w:w="50" w:type="dxa"/>
              <w:left w:w="100" w:type="dxa"/>
            </w:tcMar>
            <w:vAlign w:val="center"/>
          </w:tcPr>
          <w:p w14:paraId="030FC73D"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3.1</w:t>
            </w:r>
          </w:p>
        </w:tc>
        <w:tc>
          <w:tcPr>
            <w:tcW w:w="2816" w:type="dxa"/>
            <w:tcMar>
              <w:top w:w="50" w:type="dxa"/>
              <w:left w:w="100" w:type="dxa"/>
            </w:tcMar>
            <w:vAlign w:val="center"/>
          </w:tcPr>
          <w:p w14:paraId="0F5B2650"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Религиозные темы и образы в современной музыке</w:t>
            </w:r>
          </w:p>
        </w:tc>
        <w:tc>
          <w:tcPr>
            <w:tcW w:w="994" w:type="dxa"/>
            <w:tcMar>
              <w:top w:w="50" w:type="dxa"/>
              <w:left w:w="100" w:type="dxa"/>
            </w:tcMar>
            <w:vAlign w:val="center"/>
          </w:tcPr>
          <w:p w14:paraId="36D9728E"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3 </w:t>
            </w:r>
          </w:p>
        </w:tc>
        <w:tc>
          <w:tcPr>
            <w:tcW w:w="1719" w:type="dxa"/>
            <w:tcMar>
              <w:top w:w="50" w:type="dxa"/>
              <w:left w:w="100" w:type="dxa"/>
            </w:tcMar>
            <w:vAlign w:val="center"/>
          </w:tcPr>
          <w:p w14:paraId="4F0C7180"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2B6B1305"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45C56049"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Библиотека ЦОК </w:t>
            </w:r>
            <w:hyperlink r:id="rId78">
              <w:r w:rsidRPr="00D6684B">
                <w:rPr>
                  <w:rFonts w:ascii="Times New Roman" w:hAnsi="Times New Roman" w:cs="Times New Roman"/>
                  <w:color w:val="000000" w:themeColor="text1"/>
                  <w:sz w:val="24"/>
                  <w:szCs w:val="24"/>
                  <w:u w:val="single"/>
                </w:rPr>
                <w:t>https://m.edsoo.ru/f5ea9dd4</w:t>
              </w:r>
            </w:hyperlink>
          </w:p>
        </w:tc>
      </w:tr>
      <w:tr w:rsidR="00D6684B" w:rsidRPr="00D6684B" w14:paraId="6D4E88F3" w14:textId="77777777" w:rsidTr="00C96B42">
        <w:trPr>
          <w:trHeight w:val="144"/>
          <w:tblCellSpacing w:w="20" w:type="nil"/>
        </w:trPr>
        <w:tc>
          <w:tcPr>
            <w:tcW w:w="0" w:type="auto"/>
            <w:gridSpan w:val="2"/>
            <w:tcMar>
              <w:top w:w="50" w:type="dxa"/>
              <w:left w:w="100" w:type="dxa"/>
            </w:tcMar>
            <w:vAlign w:val="center"/>
          </w:tcPr>
          <w:p w14:paraId="1C67E804"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593CA749"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3 </w:t>
            </w:r>
          </w:p>
        </w:tc>
        <w:tc>
          <w:tcPr>
            <w:tcW w:w="0" w:type="auto"/>
            <w:gridSpan w:val="3"/>
            <w:tcMar>
              <w:top w:w="50" w:type="dxa"/>
              <w:left w:w="100" w:type="dxa"/>
            </w:tcMar>
            <w:vAlign w:val="center"/>
          </w:tcPr>
          <w:p w14:paraId="06EA8074" w14:textId="77777777" w:rsidR="00D6684B" w:rsidRPr="00D6684B" w:rsidRDefault="00D6684B" w:rsidP="00C96B42">
            <w:pPr>
              <w:rPr>
                <w:rFonts w:ascii="Times New Roman" w:hAnsi="Times New Roman" w:cs="Times New Roman"/>
                <w:color w:val="000000" w:themeColor="text1"/>
                <w:sz w:val="24"/>
                <w:szCs w:val="24"/>
              </w:rPr>
            </w:pPr>
          </w:p>
        </w:tc>
      </w:tr>
      <w:tr w:rsidR="00D6684B" w:rsidRPr="003A310A" w14:paraId="1763C47C" w14:textId="77777777" w:rsidTr="00C96B42">
        <w:trPr>
          <w:trHeight w:val="144"/>
          <w:tblCellSpacing w:w="20" w:type="nil"/>
        </w:trPr>
        <w:tc>
          <w:tcPr>
            <w:tcW w:w="0" w:type="auto"/>
            <w:gridSpan w:val="6"/>
            <w:tcMar>
              <w:top w:w="50" w:type="dxa"/>
              <w:left w:w="100" w:type="dxa"/>
            </w:tcMar>
            <w:vAlign w:val="center"/>
          </w:tcPr>
          <w:p w14:paraId="78E8D5EC"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t>Раздел 4.</w:t>
            </w:r>
            <w:r w:rsidRPr="00D6684B">
              <w:rPr>
                <w:rFonts w:ascii="Times New Roman" w:hAnsi="Times New Roman" w:cs="Times New Roman"/>
                <w:color w:val="000000" w:themeColor="text1"/>
                <w:sz w:val="24"/>
                <w:szCs w:val="24"/>
              </w:rPr>
              <w:t xml:space="preserve"> </w:t>
            </w:r>
            <w:r w:rsidRPr="00D6684B">
              <w:rPr>
                <w:rFonts w:ascii="Times New Roman" w:hAnsi="Times New Roman" w:cs="Times New Roman"/>
                <w:b/>
                <w:color w:val="000000" w:themeColor="text1"/>
                <w:sz w:val="24"/>
                <w:szCs w:val="24"/>
              </w:rPr>
              <w:t>Современная музыка: основные жанры и направления</w:t>
            </w:r>
          </w:p>
        </w:tc>
      </w:tr>
      <w:tr w:rsidR="00D6684B" w:rsidRPr="003A310A" w14:paraId="22A7A38F" w14:textId="77777777" w:rsidTr="00C96B42">
        <w:trPr>
          <w:trHeight w:val="144"/>
          <w:tblCellSpacing w:w="20" w:type="nil"/>
        </w:trPr>
        <w:tc>
          <w:tcPr>
            <w:tcW w:w="510" w:type="dxa"/>
            <w:tcMar>
              <w:top w:w="50" w:type="dxa"/>
              <w:left w:w="100" w:type="dxa"/>
            </w:tcMar>
            <w:vAlign w:val="center"/>
          </w:tcPr>
          <w:p w14:paraId="6975855D"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4.1</w:t>
            </w:r>
          </w:p>
        </w:tc>
        <w:tc>
          <w:tcPr>
            <w:tcW w:w="2816" w:type="dxa"/>
            <w:tcMar>
              <w:top w:w="50" w:type="dxa"/>
              <w:left w:w="100" w:type="dxa"/>
            </w:tcMar>
            <w:vAlign w:val="center"/>
          </w:tcPr>
          <w:p w14:paraId="5C8A2317"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Музыка цифрового мира</w:t>
            </w:r>
          </w:p>
        </w:tc>
        <w:tc>
          <w:tcPr>
            <w:tcW w:w="994" w:type="dxa"/>
            <w:tcMar>
              <w:top w:w="50" w:type="dxa"/>
              <w:left w:w="100" w:type="dxa"/>
            </w:tcMar>
            <w:vAlign w:val="center"/>
          </w:tcPr>
          <w:p w14:paraId="3A710F2F"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1 </w:t>
            </w:r>
          </w:p>
        </w:tc>
        <w:tc>
          <w:tcPr>
            <w:tcW w:w="1719" w:type="dxa"/>
            <w:tcMar>
              <w:top w:w="50" w:type="dxa"/>
              <w:left w:w="100" w:type="dxa"/>
            </w:tcMar>
            <w:vAlign w:val="center"/>
          </w:tcPr>
          <w:p w14:paraId="1E605225"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703C27A3"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4EC97C05"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Библиотека ЦОК </w:t>
            </w:r>
            <w:hyperlink r:id="rId79">
              <w:r w:rsidRPr="00D6684B">
                <w:rPr>
                  <w:rFonts w:ascii="Times New Roman" w:hAnsi="Times New Roman" w:cs="Times New Roman"/>
                  <w:color w:val="000000" w:themeColor="text1"/>
                  <w:sz w:val="24"/>
                  <w:szCs w:val="24"/>
                  <w:u w:val="single"/>
                </w:rPr>
                <w:t>https://m.edsoo.ru/f5ea9dd4</w:t>
              </w:r>
            </w:hyperlink>
          </w:p>
        </w:tc>
      </w:tr>
      <w:tr w:rsidR="00D6684B" w:rsidRPr="003A310A" w14:paraId="741E7214" w14:textId="77777777" w:rsidTr="00C96B42">
        <w:trPr>
          <w:trHeight w:val="144"/>
          <w:tblCellSpacing w:w="20" w:type="nil"/>
        </w:trPr>
        <w:tc>
          <w:tcPr>
            <w:tcW w:w="510" w:type="dxa"/>
            <w:tcMar>
              <w:top w:w="50" w:type="dxa"/>
              <w:left w:w="100" w:type="dxa"/>
            </w:tcMar>
            <w:vAlign w:val="center"/>
          </w:tcPr>
          <w:p w14:paraId="143A7354"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4.2</w:t>
            </w:r>
          </w:p>
        </w:tc>
        <w:tc>
          <w:tcPr>
            <w:tcW w:w="2816" w:type="dxa"/>
            <w:tcMar>
              <w:top w:w="50" w:type="dxa"/>
              <w:left w:w="100" w:type="dxa"/>
            </w:tcMar>
            <w:vAlign w:val="center"/>
          </w:tcPr>
          <w:p w14:paraId="216710D8"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Мюзикл</w:t>
            </w:r>
          </w:p>
        </w:tc>
        <w:tc>
          <w:tcPr>
            <w:tcW w:w="994" w:type="dxa"/>
            <w:tcMar>
              <w:top w:w="50" w:type="dxa"/>
              <w:left w:w="100" w:type="dxa"/>
            </w:tcMar>
            <w:vAlign w:val="center"/>
          </w:tcPr>
          <w:p w14:paraId="09FDF235"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6E419685"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65386027"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3ECDB17A"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Библиотека ЦОК </w:t>
            </w:r>
            <w:hyperlink r:id="rId80">
              <w:r w:rsidRPr="00D6684B">
                <w:rPr>
                  <w:rFonts w:ascii="Times New Roman" w:hAnsi="Times New Roman" w:cs="Times New Roman"/>
                  <w:color w:val="000000" w:themeColor="text1"/>
                  <w:sz w:val="24"/>
                  <w:szCs w:val="24"/>
                  <w:u w:val="single"/>
                </w:rPr>
                <w:t>https://m.edsoo.ru/f5ea9dd4</w:t>
              </w:r>
            </w:hyperlink>
          </w:p>
        </w:tc>
      </w:tr>
      <w:tr w:rsidR="00D6684B" w:rsidRPr="003A310A" w14:paraId="607A69FB" w14:textId="77777777" w:rsidTr="00C96B42">
        <w:trPr>
          <w:trHeight w:val="144"/>
          <w:tblCellSpacing w:w="20" w:type="nil"/>
        </w:trPr>
        <w:tc>
          <w:tcPr>
            <w:tcW w:w="510" w:type="dxa"/>
            <w:tcMar>
              <w:top w:w="50" w:type="dxa"/>
              <w:left w:w="100" w:type="dxa"/>
            </w:tcMar>
            <w:vAlign w:val="center"/>
          </w:tcPr>
          <w:p w14:paraId="4F0B6486"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4.3</w:t>
            </w:r>
          </w:p>
        </w:tc>
        <w:tc>
          <w:tcPr>
            <w:tcW w:w="2816" w:type="dxa"/>
            <w:tcMar>
              <w:top w:w="50" w:type="dxa"/>
              <w:left w:w="100" w:type="dxa"/>
            </w:tcMar>
            <w:vAlign w:val="center"/>
          </w:tcPr>
          <w:p w14:paraId="031C3AE1"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Традиции и новаторство в музыке</w:t>
            </w:r>
          </w:p>
        </w:tc>
        <w:tc>
          <w:tcPr>
            <w:tcW w:w="994" w:type="dxa"/>
            <w:tcMar>
              <w:top w:w="50" w:type="dxa"/>
              <w:left w:w="100" w:type="dxa"/>
            </w:tcMar>
            <w:vAlign w:val="center"/>
          </w:tcPr>
          <w:p w14:paraId="6D0B872D"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2 </w:t>
            </w:r>
          </w:p>
        </w:tc>
        <w:tc>
          <w:tcPr>
            <w:tcW w:w="1719" w:type="dxa"/>
            <w:tcMar>
              <w:top w:w="50" w:type="dxa"/>
              <w:left w:w="100" w:type="dxa"/>
            </w:tcMar>
            <w:vAlign w:val="center"/>
          </w:tcPr>
          <w:p w14:paraId="6E4DC774"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38E99285"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73A6C903"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Библиотека ЦОК </w:t>
            </w:r>
            <w:hyperlink r:id="rId81">
              <w:r w:rsidRPr="00D6684B">
                <w:rPr>
                  <w:rFonts w:ascii="Times New Roman" w:hAnsi="Times New Roman" w:cs="Times New Roman"/>
                  <w:color w:val="000000" w:themeColor="text1"/>
                  <w:sz w:val="24"/>
                  <w:szCs w:val="24"/>
                  <w:u w:val="single"/>
                </w:rPr>
                <w:t>https://m.edsoo.ru/f5ea9dd4</w:t>
              </w:r>
            </w:hyperlink>
          </w:p>
        </w:tc>
      </w:tr>
      <w:tr w:rsidR="00D6684B" w:rsidRPr="00D6684B" w14:paraId="6F960186" w14:textId="77777777" w:rsidTr="00C96B42">
        <w:trPr>
          <w:trHeight w:val="144"/>
          <w:tblCellSpacing w:w="20" w:type="nil"/>
        </w:trPr>
        <w:tc>
          <w:tcPr>
            <w:tcW w:w="0" w:type="auto"/>
            <w:gridSpan w:val="2"/>
            <w:tcMar>
              <w:top w:w="50" w:type="dxa"/>
              <w:left w:w="100" w:type="dxa"/>
            </w:tcMar>
            <w:vAlign w:val="center"/>
          </w:tcPr>
          <w:p w14:paraId="53409F9E"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71385DA4"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5 </w:t>
            </w:r>
          </w:p>
        </w:tc>
        <w:tc>
          <w:tcPr>
            <w:tcW w:w="0" w:type="auto"/>
            <w:gridSpan w:val="3"/>
            <w:tcMar>
              <w:top w:w="50" w:type="dxa"/>
              <w:left w:w="100" w:type="dxa"/>
            </w:tcMar>
            <w:vAlign w:val="center"/>
          </w:tcPr>
          <w:p w14:paraId="1A6D5657" w14:textId="77777777" w:rsidR="00D6684B" w:rsidRPr="00D6684B" w:rsidRDefault="00D6684B" w:rsidP="00C96B42">
            <w:pPr>
              <w:rPr>
                <w:rFonts w:ascii="Times New Roman" w:hAnsi="Times New Roman" w:cs="Times New Roman"/>
                <w:color w:val="000000" w:themeColor="text1"/>
                <w:sz w:val="24"/>
                <w:szCs w:val="24"/>
              </w:rPr>
            </w:pPr>
          </w:p>
        </w:tc>
      </w:tr>
      <w:tr w:rsidR="00D6684B" w:rsidRPr="003A310A" w14:paraId="7647C3F5" w14:textId="77777777" w:rsidTr="00C96B42">
        <w:trPr>
          <w:trHeight w:val="144"/>
          <w:tblCellSpacing w:w="20" w:type="nil"/>
        </w:trPr>
        <w:tc>
          <w:tcPr>
            <w:tcW w:w="0" w:type="auto"/>
            <w:gridSpan w:val="6"/>
            <w:tcMar>
              <w:top w:w="50" w:type="dxa"/>
              <w:left w:w="100" w:type="dxa"/>
            </w:tcMar>
            <w:vAlign w:val="center"/>
          </w:tcPr>
          <w:p w14:paraId="68C55B2D"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b/>
                <w:color w:val="000000" w:themeColor="text1"/>
                <w:sz w:val="24"/>
                <w:szCs w:val="24"/>
              </w:rPr>
              <w:lastRenderedPageBreak/>
              <w:t>Раздел 5.</w:t>
            </w:r>
            <w:r w:rsidRPr="00D6684B">
              <w:rPr>
                <w:rFonts w:ascii="Times New Roman" w:hAnsi="Times New Roman" w:cs="Times New Roman"/>
                <w:color w:val="000000" w:themeColor="text1"/>
                <w:sz w:val="24"/>
                <w:szCs w:val="24"/>
              </w:rPr>
              <w:t xml:space="preserve"> </w:t>
            </w:r>
            <w:r w:rsidRPr="00D6684B">
              <w:rPr>
                <w:rFonts w:ascii="Times New Roman" w:hAnsi="Times New Roman" w:cs="Times New Roman"/>
                <w:b/>
                <w:color w:val="000000" w:themeColor="text1"/>
                <w:sz w:val="24"/>
                <w:szCs w:val="24"/>
              </w:rPr>
              <w:t>Связь музыки с другими видами искусства</w:t>
            </w:r>
          </w:p>
        </w:tc>
      </w:tr>
      <w:tr w:rsidR="00D6684B" w:rsidRPr="003A310A" w14:paraId="1AB89CB5" w14:textId="77777777" w:rsidTr="00C96B42">
        <w:trPr>
          <w:trHeight w:val="144"/>
          <w:tblCellSpacing w:w="20" w:type="nil"/>
        </w:trPr>
        <w:tc>
          <w:tcPr>
            <w:tcW w:w="510" w:type="dxa"/>
            <w:tcMar>
              <w:top w:w="50" w:type="dxa"/>
              <w:left w:w="100" w:type="dxa"/>
            </w:tcMar>
            <w:vAlign w:val="center"/>
          </w:tcPr>
          <w:p w14:paraId="3A357C73" w14:textId="77777777" w:rsidR="00D6684B" w:rsidRPr="00D6684B" w:rsidRDefault="00D6684B" w:rsidP="00C96B42">
            <w:pPr>
              <w:spacing w:after="0"/>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5.1</w:t>
            </w:r>
          </w:p>
        </w:tc>
        <w:tc>
          <w:tcPr>
            <w:tcW w:w="2816" w:type="dxa"/>
            <w:tcMar>
              <w:top w:w="50" w:type="dxa"/>
              <w:left w:w="100" w:type="dxa"/>
            </w:tcMar>
            <w:vAlign w:val="center"/>
          </w:tcPr>
          <w:p w14:paraId="30F417BA"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Музыка кино и телевидения</w:t>
            </w:r>
          </w:p>
        </w:tc>
        <w:tc>
          <w:tcPr>
            <w:tcW w:w="994" w:type="dxa"/>
            <w:tcMar>
              <w:top w:w="50" w:type="dxa"/>
              <w:left w:w="100" w:type="dxa"/>
            </w:tcMar>
            <w:vAlign w:val="center"/>
          </w:tcPr>
          <w:p w14:paraId="1F3F0D25"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4 </w:t>
            </w:r>
          </w:p>
        </w:tc>
        <w:tc>
          <w:tcPr>
            <w:tcW w:w="1719" w:type="dxa"/>
            <w:tcMar>
              <w:top w:w="50" w:type="dxa"/>
              <w:left w:w="100" w:type="dxa"/>
            </w:tcMar>
            <w:vAlign w:val="center"/>
          </w:tcPr>
          <w:p w14:paraId="50E7FE5C"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1805" w:type="dxa"/>
            <w:tcMar>
              <w:top w:w="50" w:type="dxa"/>
              <w:left w:w="100" w:type="dxa"/>
            </w:tcMar>
            <w:vAlign w:val="center"/>
          </w:tcPr>
          <w:p w14:paraId="6F15F8EB"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p>
        </w:tc>
        <w:tc>
          <w:tcPr>
            <w:tcW w:w="2694" w:type="dxa"/>
            <w:tcMar>
              <w:top w:w="50" w:type="dxa"/>
              <w:left w:w="100" w:type="dxa"/>
            </w:tcMar>
            <w:vAlign w:val="center"/>
          </w:tcPr>
          <w:p w14:paraId="38FB45FC"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Библиотека ЦОК </w:t>
            </w:r>
            <w:hyperlink r:id="rId82">
              <w:r w:rsidRPr="00D6684B">
                <w:rPr>
                  <w:rFonts w:ascii="Times New Roman" w:hAnsi="Times New Roman" w:cs="Times New Roman"/>
                  <w:color w:val="000000" w:themeColor="text1"/>
                  <w:sz w:val="24"/>
                  <w:szCs w:val="24"/>
                  <w:u w:val="single"/>
                </w:rPr>
                <w:t>https://m.edsoo.ru/f5ea9dd4</w:t>
              </w:r>
            </w:hyperlink>
          </w:p>
        </w:tc>
      </w:tr>
      <w:tr w:rsidR="00D6684B" w:rsidRPr="00D6684B" w14:paraId="68DDF770" w14:textId="77777777" w:rsidTr="00C96B42">
        <w:trPr>
          <w:trHeight w:val="144"/>
          <w:tblCellSpacing w:w="20" w:type="nil"/>
        </w:trPr>
        <w:tc>
          <w:tcPr>
            <w:tcW w:w="0" w:type="auto"/>
            <w:gridSpan w:val="2"/>
            <w:tcMar>
              <w:top w:w="50" w:type="dxa"/>
              <w:left w:w="100" w:type="dxa"/>
            </w:tcMar>
            <w:vAlign w:val="center"/>
          </w:tcPr>
          <w:p w14:paraId="37607C29"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Итого по разделу</w:t>
            </w:r>
          </w:p>
        </w:tc>
        <w:tc>
          <w:tcPr>
            <w:tcW w:w="1563" w:type="dxa"/>
            <w:tcMar>
              <w:top w:w="50" w:type="dxa"/>
              <w:left w:w="100" w:type="dxa"/>
            </w:tcMar>
            <w:vAlign w:val="center"/>
          </w:tcPr>
          <w:p w14:paraId="0B87F169"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4 </w:t>
            </w:r>
          </w:p>
        </w:tc>
        <w:tc>
          <w:tcPr>
            <w:tcW w:w="0" w:type="auto"/>
            <w:gridSpan w:val="3"/>
            <w:tcMar>
              <w:top w:w="50" w:type="dxa"/>
              <w:left w:w="100" w:type="dxa"/>
            </w:tcMar>
            <w:vAlign w:val="center"/>
          </w:tcPr>
          <w:p w14:paraId="79450BAD" w14:textId="77777777" w:rsidR="00D6684B" w:rsidRPr="00D6684B" w:rsidRDefault="00D6684B" w:rsidP="00C96B42">
            <w:pPr>
              <w:rPr>
                <w:rFonts w:ascii="Times New Roman" w:hAnsi="Times New Roman" w:cs="Times New Roman"/>
                <w:color w:val="000000" w:themeColor="text1"/>
                <w:sz w:val="24"/>
                <w:szCs w:val="24"/>
              </w:rPr>
            </w:pPr>
          </w:p>
        </w:tc>
      </w:tr>
      <w:tr w:rsidR="00D6684B" w:rsidRPr="00D6684B" w14:paraId="14C2FFE7" w14:textId="77777777" w:rsidTr="00C96B42">
        <w:trPr>
          <w:trHeight w:val="144"/>
          <w:tblCellSpacing w:w="20" w:type="nil"/>
        </w:trPr>
        <w:tc>
          <w:tcPr>
            <w:tcW w:w="0" w:type="auto"/>
            <w:gridSpan w:val="2"/>
            <w:tcMar>
              <w:top w:w="50" w:type="dxa"/>
              <w:left w:w="100" w:type="dxa"/>
            </w:tcMar>
            <w:vAlign w:val="center"/>
          </w:tcPr>
          <w:p w14:paraId="266A6CD0" w14:textId="77777777" w:rsidR="00D6684B" w:rsidRPr="00D6684B" w:rsidRDefault="00D6684B" w:rsidP="00C96B42">
            <w:pPr>
              <w:spacing w:after="0"/>
              <w:ind w:left="135"/>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ОБЩЕЕ КОЛИЧЕСТВО ЧАСОВ ПО ПРОГРАММЕ</w:t>
            </w:r>
          </w:p>
        </w:tc>
        <w:tc>
          <w:tcPr>
            <w:tcW w:w="1563" w:type="dxa"/>
            <w:tcMar>
              <w:top w:w="50" w:type="dxa"/>
              <w:left w:w="100" w:type="dxa"/>
            </w:tcMar>
            <w:vAlign w:val="center"/>
          </w:tcPr>
          <w:p w14:paraId="5BDD3B55"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34 </w:t>
            </w:r>
          </w:p>
        </w:tc>
        <w:tc>
          <w:tcPr>
            <w:tcW w:w="1719" w:type="dxa"/>
            <w:tcMar>
              <w:top w:w="50" w:type="dxa"/>
              <w:left w:w="100" w:type="dxa"/>
            </w:tcMar>
            <w:vAlign w:val="center"/>
          </w:tcPr>
          <w:p w14:paraId="513A0891"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0 </w:t>
            </w:r>
          </w:p>
        </w:tc>
        <w:tc>
          <w:tcPr>
            <w:tcW w:w="1805" w:type="dxa"/>
            <w:tcMar>
              <w:top w:w="50" w:type="dxa"/>
              <w:left w:w="100" w:type="dxa"/>
            </w:tcMar>
            <w:vAlign w:val="center"/>
          </w:tcPr>
          <w:p w14:paraId="3A67709A" w14:textId="77777777" w:rsidR="00D6684B" w:rsidRPr="00D6684B" w:rsidRDefault="00D6684B" w:rsidP="00C96B42">
            <w:pPr>
              <w:spacing w:after="0"/>
              <w:ind w:left="135"/>
              <w:jc w:val="center"/>
              <w:rPr>
                <w:rFonts w:ascii="Times New Roman" w:hAnsi="Times New Roman" w:cs="Times New Roman"/>
                <w:color w:val="000000" w:themeColor="text1"/>
                <w:sz w:val="24"/>
                <w:szCs w:val="24"/>
              </w:rPr>
            </w:pPr>
            <w:r w:rsidRPr="00D6684B">
              <w:rPr>
                <w:rFonts w:ascii="Times New Roman" w:hAnsi="Times New Roman" w:cs="Times New Roman"/>
                <w:color w:val="000000" w:themeColor="text1"/>
                <w:sz w:val="24"/>
                <w:szCs w:val="24"/>
              </w:rPr>
              <w:t xml:space="preserve"> 0 </w:t>
            </w:r>
          </w:p>
        </w:tc>
        <w:tc>
          <w:tcPr>
            <w:tcW w:w="2694" w:type="dxa"/>
            <w:tcMar>
              <w:top w:w="50" w:type="dxa"/>
              <w:left w:w="100" w:type="dxa"/>
            </w:tcMar>
            <w:vAlign w:val="center"/>
          </w:tcPr>
          <w:p w14:paraId="2D579A30" w14:textId="77777777" w:rsidR="00D6684B" w:rsidRPr="00D6684B" w:rsidRDefault="00D6684B" w:rsidP="00C96B42">
            <w:pPr>
              <w:rPr>
                <w:rFonts w:ascii="Times New Roman" w:hAnsi="Times New Roman" w:cs="Times New Roman"/>
                <w:color w:val="000000" w:themeColor="text1"/>
                <w:sz w:val="24"/>
                <w:szCs w:val="24"/>
              </w:rPr>
            </w:pPr>
          </w:p>
        </w:tc>
      </w:tr>
    </w:tbl>
    <w:p w14:paraId="17DFF9F1" w14:textId="77777777" w:rsidR="00D6684B" w:rsidRPr="00D6684B" w:rsidRDefault="00D6684B" w:rsidP="00D6684B">
      <w:pPr>
        <w:rPr>
          <w:rFonts w:ascii="Times New Roman" w:hAnsi="Times New Roman" w:cs="Times New Roman"/>
          <w:color w:val="000000" w:themeColor="text1"/>
          <w:sz w:val="24"/>
          <w:szCs w:val="24"/>
        </w:rPr>
        <w:sectPr w:rsidR="00D6684B" w:rsidRPr="00D6684B">
          <w:pgSz w:w="16383" w:h="11906" w:orient="landscape"/>
          <w:pgMar w:top="1134" w:right="850" w:bottom="1134" w:left="1701" w:header="720" w:footer="720" w:gutter="0"/>
          <w:cols w:space="720"/>
        </w:sectPr>
      </w:pPr>
    </w:p>
    <w:p w14:paraId="06844ECC" w14:textId="77777777" w:rsidR="00D6684B" w:rsidRDefault="00D6684B" w:rsidP="00762C0C">
      <w:pPr>
        <w:spacing w:after="0"/>
        <w:ind w:left="120"/>
        <w:jc w:val="center"/>
        <w:rPr>
          <w:rFonts w:ascii="Times New Roman" w:hAnsi="Times New Roman"/>
          <w:b/>
          <w:color w:val="000000"/>
          <w:sz w:val="28"/>
        </w:rPr>
      </w:pPr>
    </w:p>
    <w:p w14:paraId="1CCF9D16" w14:textId="77777777" w:rsidR="00D6684B" w:rsidRDefault="00D6684B" w:rsidP="00762C0C">
      <w:pPr>
        <w:spacing w:after="0"/>
        <w:ind w:left="120"/>
        <w:jc w:val="center"/>
        <w:rPr>
          <w:rFonts w:ascii="Times New Roman" w:hAnsi="Times New Roman"/>
          <w:b/>
          <w:color w:val="000000"/>
          <w:sz w:val="28"/>
        </w:rPr>
      </w:pPr>
    </w:p>
    <w:p w14:paraId="63CA1893" w14:textId="77777777" w:rsidR="006B4D10" w:rsidRPr="00BC7657" w:rsidRDefault="006B4D10" w:rsidP="00BC7657">
      <w:pPr>
        <w:tabs>
          <w:tab w:val="left" w:pos="4140"/>
        </w:tabs>
        <w:sectPr w:rsidR="006B4D10" w:rsidRPr="00BC7657" w:rsidSect="00BC7657">
          <w:pgSz w:w="16383" w:h="11906" w:orient="landscape"/>
          <w:pgMar w:top="1134" w:right="851" w:bottom="1134" w:left="1701" w:header="720" w:footer="720" w:gutter="0"/>
          <w:cols w:space="720"/>
        </w:sectPr>
      </w:pPr>
    </w:p>
    <w:bookmarkEnd w:id="3"/>
    <w:p w14:paraId="5B1DB976" w14:textId="77777777" w:rsidR="00F90D5A" w:rsidRPr="00762C0C" w:rsidRDefault="00F90D5A" w:rsidP="00762C0C">
      <w:pPr>
        <w:spacing w:after="0"/>
      </w:pPr>
    </w:p>
    <w:sectPr w:rsidR="00F90D5A" w:rsidRPr="00762C0C" w:rsidSect="00762C0C">
      <w:pgSz w:w="11906" w:h="16383"/>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9664B" w14:textId="77777777" w:rsidR="00187F66" w:rsidRDefault="00187F66" w:rsidP="00C96B42">
      <w:pPr>
        <w:spacing w:after="0" w:line="240" w:lineRule="auto"/>
      </w:pPr>
      <w:r>
        <w:separator/>
      </w:r>
    </w:p>
  </w:endnote>
  <w:endnote w:type="continuationSeparator" w:id="0">
    <w:p w14:paraId="66542C18" w14:textId="77777777" w:rsidR="00187F66" w:rsidRDefault="00187F66" w:rsidP="00C9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DD1E" w14:textId="77777777" w:rsidR="00727008" w:rsidRDefault="00727008">
    <w:pPr>
      <w:pStyle w:val="af0"/>
      <w:spacing w:line="14" w:lineRule="auto"/>
      <w:ind w:left="0" w:firstLine="0"/>
      <w:jc w:val="left"/>
      <w:rPr>
        <w:sz w:val="20"/>
      </w:rPr>
    </w:pPr>
    <w:r>
      <w:rPr>
        <w:noProof/>
        <w:sz w:val="20"/>
      </w:rPr>
      <mc:AlternateContent>
        <mc:Choice Requires="wps">
          <w:drawing>
            <wp:anchor distT="0" distB="0" distL="0" distR="0" simplePos="0" relativeHeight="251664384" behindDoc="1" locked="0" layoutInCell="1" allowOverlap="1" wp14:anchorId="0247E3B5" wp14:editId="1AF736E7">
              <wp:simplePos x="0" y="0"/>
              <wp:positionH relativeFrom="page">
                <wp:posOffset>6867906</wp:posOffset>
              </wp:positionH>
              <wp:positionV relativeFrom="page">
                <wp:posOffset>10074848</wp:posOffset>
              </wp:positionV>
              <wp:extent cx="210185" cy="1828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82880"/>
                      </a:xfrm>
                      <a:prstGeom prst="rect">
                        <a:avLst/>
                      </a:prstGeom>
                    </wps:spPr>
                    <wps:txbx>
                      <w:txbxContent>
                        <w:p w14:paraId="46027E8C" w14:textId="77777777" w:rsidR="00727008" w:rsidRDefault="00727008">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247E3B5" id="_x0000_t202" coordsize="21600,21600" o:spt="202" path="m,l,21600r21600,l21600,xe">
              <v:stroke joinstyle="miter"/>
              <v:path gradientshapeok="t" o:connecttype="rect"/>
            </v:shapetype>
            <v:shape id="Textbox 7" o:spid="_x0000_s1026" type="#_x0000_t202" style="position:absolute;margin-left:540.8pt;margin-top:793.3pt;width:16.55pt;height:14.4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" filled="f" stroked="f">
              <v:textbox inset="0,0,0,0">
                <w:txbxContent>
                  <w:p w14:paraId="46027E8C" w14:textId="77777777" w:rsidR="00727008" w:rsidRDefault="00727008">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D207" w14:textId="77777777" w:rsidR="00187F66" w:rsidRDefault="00187F66" w:rsidP="00C96B42">
      <w:pPr>
        <w:spacing w:after="0" w:line="240" w:lineRule="auto"/>
      </w:pPr>
      <w:r>
        <w:separator/>
      </w:r>
    </w:p>
  </w:footnote>
  <w:footnote w:type="continuationSeparator" w:id="0">
    <w:p w14:paraId="6E31B315" w14:textId="77777777" w:rsidR="00187F66" w:rsidRDefault="00187F66" w:rsidP="00C9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E88C" w14:textId="0C133AC8" w:rsidR="00727008" w:rsidRDefault="00727008">
    <w:pPr>
      <w:pStyle w:val="af0"/>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71C9D"/>
    <w:multiLevelType w:val="hybridMultilevel"/>
    <w:tmpl w:val="E85EDD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682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D10"/>
    <w:rsid w:val="0003249F"/>
    <w:rsid w:val="00187F66"/>
    <w:rsid w:val="003A310A"/>
    <w:rsid w:val="003A5922"/>
    <w:rsid w:val="00493228"/>
    <w:rsid w:val="004C5046"/>
    <w:rsid w:val="006107BB"/>
    <w:rsid w:val="00637DCC"/>
    <w:rsid w:val="006868F0"/>
    <w:rsid w:val="006B4D10"/>
    <w:rsid w:val="00727008"/>
    <w:rsid w:val="007464A6"/>
    <w:rsid w:val="00762C0C"/>
    <w:rsid w:val="00793329"/>
    <w:rsid w:val="007E5E6D"/>
    <w:rsid w:val="008752F7"/>
    <w:rsid w:val="008D0C20"/>
    <w:rsid w:val="00907A90"/>
    <w:rsid w:val="009A21F6"/>
    <w:rsid w:val="009A5F39"/>
    <w:rsid w:val="00A476C3"/>
    <w:rsid w:val="00A95883"/>
    <w:rsid w:val="00AD72E7"/>
    <w:rsid w:val="00B47DF6"/>
    <w:rsid w:val="00BC7657"/>
    <w:rsid w:val="00C10476"/>
    <w:rsid w:val="00C809F8"/>
    <w:rsid w:val="00C96B42"/>
    <w:rsid w:val="00D6684B"/>
    <w:rsid w:val="00DF5EC0"/>
    <w:rsid w:val="00E5397D"/>
    <w:rsid w:val="00E91F25"/>
    <w:rsid w:val="00F24D1F"/>
    <w:rsid w:val="00F90D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260FF"/>
  <w15:docId w15:val="{14184802-E080-4674-A4BA-64F79ECD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B4D10"/>
    <w:rPr>
      <w:color w:val="0000FF" w:themeColor="hyperlink"/>
      <w:u w:val="single"/>
    </w:rPr>
  </w:style>
  <w:style w:type="table" w:styleId="ac">
    <w:name w:val="Table Grid"/>
    <w:basedOn w:val="a1"/>
    <w:uiPriority w:val="59"/>
    <w:rsid w:val="006B4D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link w:val="af"/>
    <w:uiPriority w:val="1"/>
    <w:qFormat/>
    <w:rsid w:val="00762C0C"/>
    <w:pPr>
      <w:spacing w:after="0" w:line="240" w:lineRule="auto"/>
    </w:pPr>
    <w:rPr>
      <w:rFonts w:ascii="Calibri" w:eastAsia="Times New Roman" w:hAnsi="Calibri" w:cs="Times New Roman"/>
    </w:rPr>
  </w:style>
  <w:style w:type="character" w:customStyle="1" w:styleId="af">
    <w:name w:val="Без интервала Знак"/>
    <w:link w:val="ae"/>
    <w:uiPriority w:val="1"/>
    <w:rsid w:val="00762C0C"/>
    <w:rPr>
      <w:rFonts w:ascii="Calibri" w:eastAsia="Times New Roman" w:hAnsi="Calibri" w:cs="Times New Roman"/>
      <w:lang w:val="ru-RU" w:eastAsia="ru-RU"/>
    </w:rPr>
  </w:style>
  <w:style w:type="paragraph" w:styleId="af0">
    <w:name w:val="Body Text"/>
    <w:basedOn w:val="a"/>
    <w:link w:val="af1"/>
    <w:uiPriority w:val="1"/>
    <w:qFormat/>
    <w:rsid w:val="00C96B42"/>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eastAsia="en-US"/>
    </w:rPr>
  </w:style>
  <w:style w:type="character" w:customStyle="1" w:styleId="af1">
    <w:name w:val="Основной текст Знак"/>
    <w:basedOn w:val="a0"/>
    <w:link w:val="af0"/>
    <w:uiPriority w:val="1"/>
    <w:rsid w:val="00C96B42"/>
    <w:rPr>
      <w:rFonts w:ascii="Times New Roman" w:eastAsia="Times New Roman" w:hAnsi="Times New Roman" w:cs="Times New Roman"/>
      <w:sz w:val="28"/>
      <w:szCs w:val="28"/>
      <w:lang w:eastAsia="en-US"/>
    </w:rPr>
  </w:style>
  <w:style w:type="paragraph" w:styleId="af2">
    <w:name w:val="footer"/>
    <w:basedOn w:val="a"/>
    <w:link w:val="af3"/>
    <w:uiPriority w:val="99"/>
    <w:unhideWhenUsed/>
    <w:rsid w:val="00C96B4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96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65560">
      <w:bodyDiv w:val="1"/>
      <w:marLeft w:val="0"/>
      <w:marRight w:val="0"/>
      <w:marTop w:val="0"/>
      <w:marBottom w:val="0"/>
      <w:divBdr>
        <w:top w:val="none" w:sz="0" w:space="0" w:color="auto"/>
        <w:left w:val="none" w:sz="0" w:space="0" w:color="auto"/>
        <w:bottom w:val="none" w:sz="0" w:space="0" w:color="auto"/>
        <w:right w:val="none" w:sz="0" w:space="0" w:color="auto"/>
      </w:divBdr>
    </w:div>
    <w:div w:id="2051296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26" Type="http://schemas.openxmlformats.org/officeDocument/2006/relationships/hyperlink" Target="https://m.edsoo.ru/f5e9b004" TargetMode="External"/><Relationship Id="rId39" Type="http://schemas.openxmlformats.org/officeDocument/2006/relationships/hyperlink" Target="https://m.edsoo.ru/f5ea02b6" TargetMode="External"/><Relationship Id="rId21" Type="http://schemas.openxmlformats.org/officeDocument/2006/relationships/hyperlink" Target="https://m.edsoo.ru/f5e9b004" TargetMode="External"/><Relationship Id="rId34" Type="http://schemas.openxmlformats.org/officeDocument/2006/relationships/hyperlink" Target="https://m.edsoo.ru/f5ea02b6" TargetMode="External"/><Relationship Id="rId42" Type="http://schemas.openxmlformats.org/officeDocument/2006/relationships/hyperlink" Target="https://m.edsoo.ru/f5ea02b6" TargetMode="External"/><Relationship Id="rId47" Type="http://schemas.openxmlformats.org/officeDocument/2006/relationships/hyperlink" Target="https://m.edsoo.ru/f5ea02b6" TargetMode="External"/><Relationship Id="rId50" Type="http://schemas.openxmlformats.org/officeDocument/2006/relationships/hyperlink" Target="https://m.edsoo.ru/f5ea02b6" TargetMode="External"/><Relationship Id="rId55" Type="http://schemas.openxmlformats.org/officeDocument/2006/relationships/hyperlink" Target="https://m.edsoo.ru/f5ea40f0" TargetMode="External"/><Relationship Id="rId63" Type="http://schemas.openxmlformats.org/officeDocument/2006/relationships/hyperlink" Target="https://m.edsoo.ru/f5ea40f0" TargetMode="External"/><Relationship Id="rId68" Type="http://schemas.openxmlformats.org/officeDocument/2006/relationships/hyperlink" Target="https://m.edsoo.ru/f5ea40f0" TargetMode="External"/><Relationship Id="rId76" Type="http://schemas.openxmlformats.org/officeDocument/2006/relationships/hyperlink" Target="https://m.edsoo.ru/f5ea9dd4"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dsoo.ru/f5ea9dd4" TargetMode="External"/><Relationship Id="rId2" Type="http://schemas.openxmlformats.org/officeDocument/2006/relationships/numbering" Target="numbering.xml"/><Relationship Id="rId16" Type="http://schemas.openxmlformats.org/officeDocument/2006/relationships/hyperlink" Target="https://m.edsoo.ru/f5e9b004" TargetMode="External"/><Relationship Id="rId29" Type="http://schemas.openxmlformats.org/officeDocument/2006/relationships/hyperlink" Target="https://m.edsoo.ru/f5e9b004" TargetMode="External"/><Relationship Id="rId11" Type="http://schemas.openxmlformats.org/officeDocument/2006/relationships/hyperlink" Target="https://m.edsoo.ru/f5e9b004" TargetMode="External"/><Relationship Id="rId24"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66"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a9dd4" TargetMode="External"/><Relationship Id="rId5" Type="http://schemas.openxmlformats.org/officeDocument/2006/relationships/webSettings" Target="webSettings.xml"/><Relationship Id="rId61" Type="http://schemas.openxmlformats.org/officeDocument/2006/relationships/hyperlink" Target="https://m.edsoo.ru/f5ea40f0" TargetMode="External"/><Relationship Id="rId82" Type="http://schemas.openxmlformats.org/officeDocument/2006/relationships/hyperlink" Target="https://m.edsoo.ru/f5ea9dd4" TargetMode="External"/><Relationship Id="rId10" Type="http://schemas.openxmlformats.org/officeDocument/2006/relationships/footer" Target="footer1.xml"/><Relationship Id="rId19"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a9dd4" TargetMode="External"/><Relationship Id="rId81" Type="http://schemas.openxmlformats.org/officeDocument/2006/relationships/hyperlink" Target="https://m.edsoo.ru/f5ea9dd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02b6" TargetMode="External"/><Relationship Id="rId56" Type="http://schemas.openxmlformats.org/officeDocument/2006/relationships/hyperlink" Target="https://m.edsoo.ru/f5ea40f0" TargetMode="External"/><Relationship Id="rId64" Type="http://schemas.openxmlformats.org/officeDocument/2006/relationships/hyperlink" Target="https://m.edsoo.ru/f5ea40f0" TargetMode="External"/><Relationship Id="rId69" Type="http://schemas.openxmlformats.org/officeDocument/2006/relationships/hyperlink" Target="https://m.edsoo.ru/f5ea9dd4" TargetMode="External"/><Relationship Id="rId77" Type="http://schemas.openxmlformats.org/officeDocument/2006/relationships/hyperlink" Target="https://m.edsoo.ru/f5ea9dd4" TargetMode="External"/><Relationship Id="rId8" Type="http://schemas.openxmlformats.org/officeDocument/2006/relationships/image" Target="media/image1.jpeg"/><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a9dd4" TargetMode="External"/><Relationship Id="rId3" Type="http://schemas.openxmlformats.org/officeDocument/2006/relationships/styles" Target="style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02b6" TargetMode="External"/><Relationship Id="rId59" Type="http://schemas.openxmlformats.org/officeDocument/2006/relationships/hyperlink" Target="https://m.edsoo.ru/f5ea40f0" TargetMode="External"/><Relationship Id="rId67" Type="http://schemas.openxmlformats.org/officeDocument/2006/relationships/hyperlink" Target="https://m.edsoo.ru/f5ea40f0"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9b004" TargetMode="External"/><Relationship Id="rId36" Type="http://schemas.openxmlformats.org/officeDocument/2006/relationships/hyperlink" Target="https://m.edsoo.ru/f5ea02b6" TargetMode="External"/><Relationship Id="rId49" Type="http://schemas.openxmlformats.org/officeDocument/2006/relationships/hyperlink" Target="https://m.edsoo.ru/f5ea02b6" TargetMode="External"/><Relationship Id="rId57" Type="http://schemas.openxmlformats.org/officeDocument/2006/relationships/hyperlink" Target="https://m.edsoo.ru/f5ea40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71934-9E80-4334-A03B-186231A6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39</Pages>
  <Words>11562</Words>
  <Characters>65907</Characters>
  <Application>Microsoft Office Word</Application>
  <DocSecurity>0</DocSecurity>
  <Lines>549</Lines>
  <Paragraphs>154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коршун</dc:creator>
  <cp:lastModifiedBy>Varvara S</cp:lastModifiedBy>
  <cp:revision>14</cp:revision>
  <dcterms:created xsi:type="dcterms:W3CDTF">2025-03-03T18:07:00Z</dcterms:created>
  <dcterms:modified xsi:type="dcterms:W3CDTF">2026-01-25T21:22:00Z</dcterms:modified>
</cp:coreProperties>
</file>