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98" w:rsidRPr="00403D98" w:rsidRDefault="00403D98" w:rsidP="00403D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ПРОВЕДЕНИЯ ГИА-9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ОГЭ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в форме государственного выпускного экзамена (</w:t>
      </w: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ГВЭ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403D98" w:rsidRPr="00403D98" w:rsidRDefault="00403D98" w:rsidP="00403D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ВЫБОРА УЧЕБНЫХ ПРЕДМЕТОВ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предметам: русскому языку и 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ГИА-9 с ограниченными возможностями здоровья, участники ГИА-9 – дети-инвалиды и инвалиды имеют право выбора сдачи </w:t>
      </w: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либо двух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учебных предмета, </w:t>
      </w: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либо четырех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 (два обязательных учебных предмета и два учебных предмета по выбору).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ПОДАЧИ ЗАЯВЛЕНИЯ ОБ УЧАСТИИ В ГИА-9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Предоставление условий, 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ГИА-9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1,5 часа 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ОГЭ по иностранным языкам (раздел «Говорение»).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ОГЭ по иностранным языкам (раздел «Говорение») увеличивается </w:t>
      </w: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30 минут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УСЛОВИЯ ПРОВЕДЕНИЯ ГИА-9, УЧИТЫВАЮЩИЕ СОСТОЯНИЕ ЗДОРОВЬЯ, ОСОБЕННОСТИ ПСИХОФИЗИЧЕСКОГО РАЗВИТИЯ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 </w:t>
      </w: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экзаменов с ограниченными возможностями здоровья, для участников экзаменов – детей-инвалидов и инвалидов обеспечивается создание </w:t>
      </w: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специальных условий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учитывающих состояние здоровья, особенности психофизического развития:</w:t>
      </w:r>
    </w:p>
    <w:p w:rsidR="00403D98" w:rsidRPr="00403D98" w:rsidRDefault="00403D98" w:rsidP="00403D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 ответы в экзаменационные бланки;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медперсонал (при необходимости).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! 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 </w:t>
      </w:r>
    </w:p>
    <w:p w:rsidR="00403D98" w:rsidRPr="00403D98" w:rsidRDefault="00403D98" w:rsidP="00403D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экзамене необходимых для выполнения заданий технических средств: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слабослышащих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глухих и слабослышащих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участников ГИА-9 при необходимости привлекается ассистент-</w:t>
      </w:r>
      <w:proofErr w:type="spellStart"/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слепых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слабовидящих 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ГИА-9 </w:t>
      </w: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нарушением опорно-двигательного аппарата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экзаменационная работа может выполняться на компьютере со специализированным программным обеспечением.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лиц, имеющих медицинские показания для обучения на дому и соответствующие рекомендации психолого-медико-педагогической комиссии, </w:t>
      </w:r>
      <w:r w:rsidRPr="0040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 организуется на дому.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D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РАССМОТРЕНИЯ АПЕЛЛЯЦИЙ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тифлопереводчиков (для рассмотрения апелляций слепых участников ГИА-9), сурдопереводчиков (для рассмотрения апелляций глухих участников ГИА-9).</w:t>
      </w:r>
    </w:p>
    <w:p w:rsidR="00403D98" w:rsidRPr="00403D98" w:rsidRDefault="00403D98" w:rsidP="0040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участником ГИА-9 с огранич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енными возможностями здоровья, </w:t>
      </w: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8E5F8E" w:rsidRDefault="00403D98" w:rsidP="00403D98">
      <w:pPr>
        <w:spacing w:before="100" w:beforeAutospacing="1" w:after="100" w:afterAutospacing="1" w:line="240" w:lineRule="auto"/>
        <w:ind w:firstLine="708"/>
        <w:jc w:val="both"/>
      </w:pPr>
      <w:r w:rsidRPr="00403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  <w:bookmarkStart w:id="0" w:name="_GoBack"/>
      <w:bookmarkEnd w:id="0"/>
    </w:p>
    <w:sectPr w:rsidR="008E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577"/>
    <w:multiLevelType w:val="multilevel"/>
    <w:tmpl w:val="A71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73827"/>
    <w:multiLevelType w:val="multilevel"/>
    <w:tmpl w:val="D7B2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D0"/>
    <w:rsid w:val="00403D98"/>
    <w:rsid w:val="005637D0"/>
    <w:rsid w:val="008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DE71E-745B-42A6-876D-317EC964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Л.Р.</dc:creator>
  <cp:keywords/>
  <dc:description/>
  <cp:lastModifiedBy>Корнеева Л.Р.</cp:lastModifiedBy>
  <cp:revision>3</cp:revision>
  <dcterms:created xsi:type="dcterms:W3CDTF">2022-12-09T14:12:00Z</dcterms:created>
  <dcterms:modified xsi:type="dcterms:W3CDTF">2022-12-09T14:16:00Z</dcterms:modified>
</cp:coreProperties>
</file>