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67" w:rsidRDefault="00874B67">
      <w:pPr>
        <w:pStyle w:val="a5"/>
        <w:framePr w:wrap="none" w:vAnchor="page" w:hAnchor="page" w:x="6055" w:y="1060"/>
        <w:shd w:val="clear" w:color="auto" w:fill="auto"/>
        <w:spacing w:line="240" w:lineRule="exact"/>
      </w:pPr>
    </w:p>
    <w:p w:rsidR="00874B67" w:rsidRDefault="00874B67">
      <w:pPr>
        <w:framePr w:wrap="none" w:vAnchor="page" w:hAnchor="page" w:x="1164" w:y="1084"/>
        <w:rPr>
          <w:sz w:val="2"/>
          <w:szCs w:val="2"/>
        </w:rPr>
      </w:pPr>
    </w:p>
    <w:p w:rsidR="008D771C" w:rsidRDefault="008D771C" w:rsidP="00BB1CE2">
      <w:pPr>
        <w:pStyle w:val="30"/>
        <w:framePr w:w="4512" w:h="888" w:hRule="exact" w:wrap="none" w:vAnchor="page" w:hAnchor="page" w:x="6041" w:y="1319"/>
        <w:shd w:val="clear" w:color="auto" w:fill="auto"/>
        <w:ind w:firstLine="0"/>
        <w:rPr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BB1CE2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bookmarkStart w:id="0" w:name="_MON_1809952716"/>
    <w:bookmarkEnd w:id="0"/>
    <w:p w:rsidR="008D771C" w:rsidRDefault="00BB1CE2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</w:rPr>
        <w:object w:dxaOrig="11180" w:dyaOrig="7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5pt;height:397.5pt" o:ole="">
            <v:imagedata r:id="rId6" o:title=""/>
          </v:shape>
          <o:OLEObject Type="Embed" ProgID="Word.Document.12" ShapeID="_x0000_i1025" DrawAspect="Content" ObjectID="_1809952750" r:id="rId7">
            <o:FieldCodes>\s</o:FieldCodes>
          </o:OLEObject>
        </w:object>
      </w: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8D771C" w:rsidRDefault="008D771C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</w:p>
    <w:p w:rsidR="00BB1CE2" w:rsidRPr="009F0A3F" w:rsidRDefault="00BB1CE2" w:rsidP="008D771C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  <w:bookmarkStart w:id="1" w:name="_GoBack"/>
      <w:bookmarkEnd w:id="1"/>
    </w:p>
    <w:tbl>
      <w:tblPr>
        <w:tblW w:w="1084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42"/>
        <w:gridCol w:w="652"/>
        <w:gridCol w:w="4309"/>
        <w:gridCol w:w="148"/>
        <w:gridCol w:w="2404"/>
        <w:gridCol w:w="1842"/>
      </w:tblGrid>
      <w:tr w:rsidR="008D771C" w:rsidRPr="009F0A3F" w:rsidTr="008D771C">
        <w:trPr>
          <w:trHeight w:val="144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</w:rPr>
            </w:pP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</w:rPr>
              <w:t>Время проведения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Мероприятия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Ответственный</w:t>
            </w:r>
          </w:p>
        </w:tc>
      </w:tr>
      <w:tr w:rsidR="008D771C" w:rsidRPr="009F0A3F" w:rsidTr="008D771C">
        <w:trPr>
          <w:trHeight w:val="271"/>
        </w:trPr>
        <w:tc>
          <w:tcPr>
            <w:tcW w:w="10848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ДЕНЬ ЗНАКОМСТВ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»</w:t>
            </w:r>
          </w:p>
        </w:tc>
      </w:tr>
      <w:tr w:rsidR="008D771C" w:rsidRPr="009F0A3F" w:rsidTr="008D771C">
        <w:trPr>
          <w:trHeight w:val="178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8.30 -8.40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313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8.40 – 8.50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0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 – 9.00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Линейка, посвященная открытию Лагеря.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98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9.00 – 9.15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87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9.15 – 9.30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«Как дружить с солнцем»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11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 – 9.45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Инструктаж по ТБ, ПДД, ППБ, правилам поведения в общественных местах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32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9.45- 10.00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Разговор «Давайте познакомимся»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02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10.00-10.30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 xml:space="preserve">Профилактическая беседа «Моя безопасность» 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497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10.30-12.00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AB7324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AB7324">
              <w:rPr>
                <w:rFonts w:ascii="Times New Roman" w:eastAsia="Times New Roman" w:hAnsi="Times New Roman" w:cs="Times New Roman"/>
                <w:bCs/>
                <w:color w:val="111111"/>
              </w:rPr>
              <w:t>Игровая программа «Начинаем лето ярко»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AB7324" w:rsidRDefault="008D771C" w:rsidP="00A45075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AB7324" w:rsidRDefault="008D771C" w:rsidP="00A45075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</w:p>
        </w:tc>
      </w:tr>
      <w:tr w:rsidR="008D771C" w:rsidRPr="009F0A3F" w:rsidTr="008D771C">
        <w:trPr>
          <w:trHeight w:val="302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12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.00-13.00 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Подвижные игры на свежем воздухе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02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 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02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02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02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32"/>
        </w:trPr>
        <w:tc>
          <w:tcPr>
            <w:tcW w:w="10848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2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ЧИСТЫХ РУК»</w:t>
            </w:r>
          </w:p>
        </w:tc>
      </w:tr>
      <w:tr w:rsidR="008D771C" w:rsidRPr="009F0A3F" w:rsidTr="008D771C">
        <w:trPr>
          <w:trHeight w:val="338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8.30.-8.40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87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8.50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10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9.00-9.15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4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9.15 – 9.30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«Первая помощь при порезах и ссадинах»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19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9.30-10.30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Видеосалон «Пейзажи малой Родины моей»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1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10.30-11.30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195CD1" w:rsidRDefault="008D771C" w:rsidP="00A45075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Меткий стрелок «Игры и развлечения с элементами метания»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54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Конкурс смекалистых «Весёлыми дорогами лета»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9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9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9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9"/>
        </w:trPr>
        <w:tc>
          <w:tcPr>
            <w:tcW w:w="214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44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32"/>
        </w:trPr>
        <w:tc>
          <w:tcPr>
            <w:tcW w:w="10848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lastRenderedPageBreak/>
              <w:t>3 день «ДЕНЬ ЮНОГО НАТУРАЛИСТА»</w:t>
            </w:r>
          </w:p>
        </w:tc>
      </w:tr>
      <w:tr w:rsidR="008D771C" w:rsidRPr="009F0A3F" w:rsidTr="008D771C">
        <w:trPr>
          <w:trHeight w:val="238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8.30-8.40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 детей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71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8.50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59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9.00-9.15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87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9.15-9.30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«Правильно ли мы ухаживаем за зубами?»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80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9.30-1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.30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Игра-путешествие «Юные натуралисты»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3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10.30-12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.30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Спортивные игры «Большие гонки»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2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12.30-13.00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Конкурс рисунков на асфальте «Безопасное детство», игры на свежем воздухе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4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9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9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9"/>
        </w:trPr>
        <w:tc>
          <w:tcPr>
            <w:tcW w:w="13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02"/>
        </w:trPr>
        <w:tc>
          <w:tcPr>
            <w:tcW w:w="10848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4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ДЕНЬ ДОРОЖНЫХ ЗНАКОВ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»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 </w:t>
            </w:r>
          </w:p>
        </w:tc>
      </w:tr>
      <w:tr w:rsidR="008D771C" w:rsidRPr="009F0A3F" w:rsidTr="008D771C">
        <w:trPr>
          <w:trHeight w:val="265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56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9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407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9.15-9.30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«Аллергия - как её избежать»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6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9.30-10.30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Подвижная игра «Лазертаг»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1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10.30-11.00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Знакомство с дорожными знаками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83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11.00-12.30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Соревнование «Пешеходы – скороходы».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4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7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1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1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32"/>
        </w:trPr>
        <w:tc>
          <w:tcPr>
            <w:tcW w:w="10848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5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НАСТОЛЬНЫХ ИГР»</w:t>
            </w:r>
          </w:p>
        </w:tc>
      </w:tr>
      <w:tr w:rsidR="008D771C" w:rsidRPr="009F0A3F" w:rsidTr="008D771C">
        <w:trPr>
          <w:trHeight w:val="362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332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32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407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«Клещи – правила поведения»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92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 xml:space="preserve">9.30-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11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30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46B7D" w:rsidRDefault="008D771C" w:rsidP="00A45075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Настольные игры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77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12.00-13.00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Подвижные игры на свежем воздухе «За двумя зайцами…»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77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13.00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77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77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77"/>
        </w:trPr>
        <w:tc>
          <w:tcPr>
            <w:tcW w:w="14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10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</w:tbl>
    <w:p w:rsidR="008D771C" w:rsidRPr="009F0A3F" w:rsidRDefault="008D771C" w:rsidP="008D771C">
      <w:pPr>
        <w:rPr>
          <w:rFonts w:ascii="Times New Roman" w:eastAsia="Times New Roman" w:hAnsi="Times New Roman" w:cs="Times New Roman"/>
          <w:vanish/>
        </w:rPr>
      </w:pPr>
    </w:p>
    <w:tbl>
      <w:tblPr>
        <w:tblW w:w="1084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008"/>
        <w:gridCol w:w="2528"/>
        <w:gridCol w:w="1842"/>
      </w:tblGrid>
      <w:tr w:rsidR="008D771C" w:rsidRPr="009F0A3F" w:rsidTr="008D771C">
        <w:trPr>
          <w:trHeight w:val="264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6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ЗДОРОВОГО ПИТАНИЯ»</w:t>
            </w:r>
          </w:p>
        </w:tc>
      </w:tr>
      <w:tr w:rsidR="008D771C" w:rsidRPr="009F0A3F" w:rsidTr="008D771C">
        <w:trPr>
          <w:trHeight w:val="396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337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8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Минутка здоровья «Первая помощь при отравлениях»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16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9.30- 10.30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195CD1">
              <w:rPr>
                <w:rFonts w:ascii="Times New Roman" w:eastAsia="Times New Roman" w:hAnsi="Times New Roman" w:cs="Times New Roman"/>
                <w:bCs/>
                <w:color w:val="111111"/>
              </w:rPr>
              <w:t>Конкурсно-игровая программа «Здоровое питание – это здорово»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195CD1" w:rsidRDefault="008D771C" w:rsidP="00A45075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195CD1" w:rsidRDefault="008D771C" w:rsidP="00A45075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10.30-11.30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Конкурс цветных карандашей «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Любимое блюдо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Полезная и вредная еда, игра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7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7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7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7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7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МЫЛЬНЫХ ПУЗЫРЕЙ»</w:t>
            </w:r>
          </w:p>
        </w:tc>
      </w:tr>
      <w:tr w:rsidR="008D771C" w:rsidRPr="009F0A3F" w:rsidTr="008D771C">
        <w:trPr>
          <w:trHeight w:val="366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7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0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Минутка здоровья «Правила закаливания»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9.30- 11.30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 xml:space="preserve">Аукцион талантов «Вместе мы играем, танцуем и поём» </w:t>
            </w:r>
          </w:p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(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песни, стихи, сценки).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Праздник мыльных пузырей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5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12.00-12.30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Спортландия «Будь первым»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9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57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8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ДЕНЬ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СКАЗОК»</w:t>
            </w:r>
          </w:p>
        </w:tc>
      </w:tr>
      <w:tr w:rsidR="008D771C" w:rsidRPr="009F0A3F" w:rsidTr="008D771C">
        <w:trPr>
          <w:trHeight w:val="337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 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Руководитель отряда,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начальник лагеря</w:t>
            </w: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 9.15-9.30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«Правила поведения на водоёме, оказание первой помощи»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7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9.30- 11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Поход в библиотеку им. Салтыкова-Щедрина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Выход в город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89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Сказочная эстафета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D04D4A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9 день «</w:t>
            </w:r>
            <w:r w:rsidRPr="00D04D4A">
              <w:rPr>
                <w:rFonts w:ascii="Times New Roman" w:eastAsia="Times New Roman" w:hAnsi="Times New Roman" w:cs="Times New Roman"/>
                <w:b/>
                <w:color w:val="111111"/>
              </w:rPr>
              <w:t>ДЕНЬ ЭКОЛОГА</w:t>
            </w: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»</w:t>
            </w:r>
          </w:p>
        </w:tc>
      </w:tr>
      <w:tr w:rsidR="008D771C" w:rsidRPr="009F0A3F" w:rsidTr="008D771C">
        <w:trPr>
          <w:trHeight w:val="38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 9.30-12.00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Поездка в кинотеатр «Суворовский»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12.00-12.3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D04D4A">
              <w:rPr>
                <w:rFonts w:ascii="Times New Roman" w:eastAsia="Times New Roman" w:hAnsi="Times New Roman" w:cs="Times New Roman"/>
                <w:bCs/>
                <w:color w:val="111111"/>
              </w:rPr>
              <w:t>Игра «Сортируем мусор»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D04D4A" w:rsidRDefault="008D771C" w:rsidP="00A45075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D04D4A" w:rsidRDefault="008D771C" w:rsidP="00A45075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4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10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ДЕНЬ РУССКОГО ЯЗЫКА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»</w:t>
            </w:r>
          </w:p>
        </w:tc>
      </w:tr>
      <w:tr w:rsidR="008D771C" w:rsidRPr="009F0A3F" w:rsidTr="008D771C">
        <w:trPr>
          <w:trHeight w:val="439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6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«Гигиена органов зрения»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1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9.30- 1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0.3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Активная игра – путешествие «Великий Русский язык»»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10.3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0-11.30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Великий русский поэт А.С. Пушкин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11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 ПРОФЕССИИ»</w:t>
            </w:r>
          </w:p>
        </w:tc>
      </w:tr>
      <w:tr w:rsidR="008D771C" w:rsidRPr="009F0A3F" w:rsidTr="008D771C">
        <w:trPr>
          <w:trHeight w:val="35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Минутка здоровья «Как избежать плоскостопия»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76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9.30- 11.00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Игры «Крокодил. Профессии», Профессии моей семьи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11.00-12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002D39" w:rsidRDefault="008D771C" w:rsidP="00A45075">
            <w:pPr>
              <w:pStyle w:val="TableParagraph"/>
              <w:tabs>
                <w:tab w:val="left" w:pos="246"/>
              </w:tabs>
              <w:rPr>
                <w:b/>
                <w:bCs/>
                <w:sz w:val="24"/>
                <w:szCs w:val="24"/>
              </w:rPr>
            </w:pPr>
            <w:r w:rsidRPr="009F0A3F">
              <w:rPr>
                <w:color w:val="111111"/>
                <w:sz w:val="24"/>
                <w:szCs w:val="24"/>
                <w:lang w:eastAsia="ru-RU"/>
              </w:rPr>
              <w:t>Спортивные игры «Сильные. Смелые. Ловкие. Умелые».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pStyle w:val="TableParagraph"/>
              <w:tabs>
                <w:tab w:val="left" w:pos="246"/>
              </w:tabs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pStyle w:val="TableParagraph"/>
              <w:tabs>
                <w:tab w:val="left" w:pos="246"/>
              </w:tabs>
              <w:rPr>
                <w:color w:val="111111"/>
                <w:sz w:val="24"/>
                <w:szCs w:val="24"/>
                <w:lang w:eastAsia="ru-RU"/>
              </w:rPr>
            </w:pPr>
          </w:p>
        </w:tc>
      </w:tr>
      <w:tr w:rsidR="008D771C" w:rsidRPr="009F0A3F" w:rsidTr="008D771C">
        <w:trPr>
          <w:trHeight w:val="18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12.0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Кем я буду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»        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2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12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»</w:t>
            </w:r>
          </w:p>
        </w:tc>
      </w:tr>
      <w:tr w:rsidR="008D771C" w:rsidRPr="009F0A3F" w:rsidTr="008D771C">
        <w:trPr>
          <w:trHeight w:val="35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322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19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«Приветствие Мойдодыра»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4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9.30- 10.30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Поездка в драматический театр на спектакль «Дюймовочка»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Выезд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Интеллектуальные конкурсы «Новые слова», «Перевёртыши», «Ребусы».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9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96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13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»</w:t>
            </w:r>
          </w:p>
        </w:tc>
      </w:tr>
      <w:tr w:rsidR="008D771C" w:rsidRPr="009F0A3F" w:rsidTr="008D771C">
        <w:trPr>
          <w:trHeight w:val="279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5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6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Минутка здоровья «Оказание доврачебной помощи»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Игровая 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6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9.30- 11.0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Поход д/ц «Юность», просмотр фильма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Экскурсия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6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11.00-11.30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Беседа-викторина «Три главных цвета Родины моей»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5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Весёлые старты «На одной тропе»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1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5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14 день «ДЕНЬ ШОКОЛАДА»</w:t>
            </w:r>
          </w:p>
        </w:tc>
      </w:tr>
      <w:tr w:rsidR="008D771C" w:rsidRPr="009F0A3F" w:rsidTr="008D771C">
        <w:trPr>
          <w:trHeight w:val="179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187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80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13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«Курение – враг здоровья»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6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9.30- 11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EF4517" w:rsidRDefault="008D771C" w:rsidP="00A45075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EF4517">
              <w:rPr>
                <w:rFonts w:ascii="Times New Roman" w:eastAsia="Times New Roman" w:hAnsi="Times New Roman" w:cs="Times New Roman"/>
                <w:bCs/>
              </w:rPr>
              <w:t>Игра «Обертка для шоколада»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EF4517" w:rsidRDefault="008D771C" w:rsidP="00A4507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EF4517" w:rsidRDefault="008D771C" w:rsidP="00A4507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771C" w:rsidRPr="009F0A3F" w:rsidTr="008D771C">
        <w:trPr>
          <w:trHeight w:val="31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 «Оригами»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Обед 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85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15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МОРОЖЕНОГО»</w:t>
            </w:r>
          </w:p>
        </w:tc>
      </w:tr>
      <w:tr w:rsidR="008D771C" w:rsidRPr="009F0A3F" w:rsidTr="008D771C">
        <w:trPr>
          <w:trHeight w:val="279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5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8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 9.15-10.0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Создание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 xml:space="preserve"> буклетов «Лето на пользу»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45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10.00- 11.0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Игра «Найди клад»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56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11.00-12.30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B81A99">
              <w:rPr>
                <w:rFonts w:ascii="Times New Roman" w:eastAsia="Times New Roman" w:hAnsi="Times New Roman" w:cs="Times New Roman"/>
                <w:color w:val="111111"/>
              </w:rPr>
              <w:t>Спортивные игры «Один за всех, все – за одного»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B81A99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B81A99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Обед 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4"/>
        </w:trPr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</w:tbl>
    <w:p w:rsidR="008D771C" w:rsidRPr="009F0A3F" w:rsidRDefault="008D771C" w:rsidP="008D771C">
      <w:pPr>
        <w:rPr>
          <w:rFonts w:ascii="Times New Roman" w:eastAsia="Times New Roman" w:hAnsi="Times New Roman" w:cs="Times New Roman"/>
          <w:vanish/>
        </w:rPr>
      </w:pPr>
    </w:p>
    <w:tbl>
      <w:tblPr>
        <w:tblpPr w:leftFromText="180" w:rightFromText="180" w:vertAnchor="text" w:tblpY="1"/>
        <w:tblOverlap w:val="never"/>
        <w:tblW w:w="1084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5095"/>
        <w:gridCol w:w="2420"/>
        <w:gridCol w:w="1842"/>
      </w:tblGrid>
      <w:tr w:rsidR="008D771C" w:rsidRPr="009F0A3F" w:rsidTr="008D771C">
        <w:trPr>
          <w:trHeight w:val="421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16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ПИКНИКА»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 </w:t>
            </w:r>
          </w:p>
        </w:tc>
      </w:tr>
      <w:tr w:rsidR="008D771C" w:rsidRPr="009F0A3F" w:rsidTr="008D771C">
        <w:trPr>
          <w:trHeight w:val="19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19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42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«Правильное питание»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1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9.30- 11.0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D57450" w:rsidRDefault="008D771C" w:rsidP="00A45075">
            <w:pPr>
              <w:pStyle w:val="TableParagraph"/>
              <w:ind w:right="359"/>
              <w:rPr>
                <w:bCs/>
                <w:sz w:val="24"/>
                <w:szCs w:val="24"/>
              </w:rPr>
            </w:pPr>
            <w:r w:rsidRPr="00D57450">
              <w:rPr>
                <w:bCs/>
                <w:sz w:val="24"/>
                <w:szCs w:val="24"/>
              </w:rPr>
              <w:t>Поход в д/ц «Юность», игровая дискотека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D57450" w:rsidRDefault="008D771C" w:rsidP="00A45075">
            <w:pPr>
              <w:pStyle w:val="TableParagraph"/>
              <w:ind w:right="359"/>
              <w:rPr>
                <w:bCs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D57450" w:rsidRDefault="008D771C" w:rsidP="00A45075">
            <w:pPr>
              <w:pStyle w:val="TableParagraph"/>
              <w:ind w:right="359"/>
              <w:rPr>
                <w:bCs/>
                <w:sz w:val="24"/>
                <w:szCs w:val="24"/>
              </w:rPr>
            </w:pPr>
          </w:p>
        </w:tc>
      </w:tr>
      <w:tr w:rsidR="008D771C" w:rsidRPr="009F0A3F" w:rsidTr="008D771C">
        <w:trPr>
          <w:trHeight w:val="221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11.00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12.30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Летний пикничок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7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7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7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7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52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lastRenderedPageBreak/>
              <w:t>17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НАБЛЮДЕНИЯ ЗА ОБЛАКАМИ»</w:t>
            </w:r>
          </w:p>
        </w:tc>
      </w:tr>
      <w:tr w:rsidR="008D771C" w:rsidRPr="009F0A3F" w:rsidTr="008D771C">
        <w:trPr>
          <w:trHeight w:val="213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0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82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0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Минутка здоровья «Соблюдай режим»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8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9.30- 11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Поездка в Пензенский планетарий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Экскурсия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5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 xml:space="preserve"> «Волшебный сундучок»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41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81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18 день «</w:t>
            </w:r>
            <w:r w:rsidRPr="009F0A3F">
              <w:rPr>
                <w:rFonts w:ascii="Times New Roman" w:eastAsia="Times New Roman" w:hAnsi="Times New Roman" w:cs="Times New Roman"/>
                <w:b/>
                <w:color w:val="111111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»</w:t>
            </w:r>
          </w:p>
        </w:tc>
      </w:tr>
      <w:tr w:rsidR="008D771C" w:rsidRPr="009F0A3F" w:rsidTr="008D771C">
        <w:trPr>
          <w:trHeight w:val="274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5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42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«Соблюдай питьевой режим»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4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9.30- 10.30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Беседа «Июнь 1941 года»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9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10.30-11.30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Поход к Монументу воинский и трудовой Славы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Выход в город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 xml:space="preserve"> «Волшебный сундучок»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2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12.30-13.00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2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2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2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56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19 день «</w:t>
            </w:r>
            <w:r w:rsidRPr="009F0A3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ТАЙНЫХ ПОСЛАНИЙ»</w:t>
            </w:r>
          </w:p>
        </w:tc>
      </w:tr>
      <w:tr w:rsidR="008D771C" w:rsidRPr="009F0A3F" w:rsidTr="008D771C">
        <w:trPr>
          <w:trHeight w:val="26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2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97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9.15-9.30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здоровья «Кишечная инфекция»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421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9.30- 11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Викторина «Безопасное колесо»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421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Профилактическая минутка «Правила поведения в общественных местах»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4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4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4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14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37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3818C0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20 день «</w:t>
            </w:r>
            <w:r w:rsidRPr="003818C0"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РАДУГИ»</w:t>
            </w:r>
          </w:p>
        </w:tc>
      </w:tr>
      <w:tr w:rsidR="008D771C" w:rsidRPr="009F0A3F" w:rsidTr="008D771C">
        <w:trPr>
          <w:trHeight w:val="33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79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0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6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9.30-10.00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Игра – тренинг «Давайте говорить друг другу комплименты».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57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10.00-10.30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Минутка чтен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ия «Волшебное слово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34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10.30-11.30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Спортивный час «Мой весёлый звонкий мяч»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25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11.30-12.30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 «Летний лужок» - коллективная аппликация.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3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3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3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03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328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>21 день «ПРОЩАЙ, ЛАГЕРЬ»</w:t>
            </w:r>
          </w:p>
        </w:tc>
      </w:tr>
      <w:tr w:rsidR="008D771C" w:rsidRPr="009F0A3F" w:rsidTr="008D771C">
        <w:trPr>
          <w:trHeight w:val="31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8.30.-8.40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Встреча детей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отряда, начальник лагеря</w:t>
            </w:r>
          </w:p>
        </w:tc>
      </w:tr>
      <w:tr w:rsidR="008D771C" w:rsidRPr="009F0A3F" w:rsidTr="008D771C">
        <w:trPr>
          <w:trHeight w:val="239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8.50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Зарядка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Рекреации 2 этажа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17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 9.00-9.15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Завтрак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421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9.30-10.30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Спортивные игры «Весёлые старты»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 с</w:t>
            </w: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какалочные состязания «Прыг – скок шоу».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Спортивная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421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10.30-11.30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Игра – путешествие «Экологическая тропинка»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421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11.30-12.00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Рисунки на асфальте «Краски лета»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Школьная площадка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74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12.00-12.30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Тренинг «Один дома»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13.00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9F0A3F">
              <w:rPr>
                <w:rFonts w:ascii="Times New Roman" w:eastAsia="Times New Roman" w:hAnsi="Times New Roman" w:cs="Times New Roman"/>
                <w:color w:val="111111"/>
              </w:rPr>
              <w:t>Обед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16.00-16.30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Подъем, полдник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Столовая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16.30-18.00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Pr="009F0A3F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Творческая мастерская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Игровая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D771C" w:rsidRPr="009F0A3F" w:rsidTr="008D771C">
        <w:trPr>
          <w:trHeight w:val="268"/>
        </w:trPr>
        <w:tc>
          <w:tcPr>
            <w:tcW w:w="14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18.00</w:t>
            </w:r>
          </w:p>
        </w:tc>
        <w:tc>
          <w:tcPr>
            <w:tcW w:w="5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Уход домой</w:t>
            </w:r>
          </w:p>
        </w:tc>
        <w:tc>
          <w:tcPr>
            <w:tcW w:w="2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Вестибюль школы</w:t>
            </w:r>
          </w:p>
        </w:tc>
        <w:tc>
          <w:tcPr>
            <w:tcW w:w="184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D771C" w:rsidRDefault="008D771C" w:rsidP="00A45075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</w:tbl>
    <w:p w:rsidR="00874B67" w:rsidRDefault="008D771C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3859530</wp:posOffset>
            </wp:positionH>
            <wp:positionV relativeFrom="page">
              <wp:posOffset>1153795</wp:posOffset>
            </wp:positionV>
            <wp:extent cx="993775" cy="304800"/>
            <wp:effectExtent l="0" t="0" r="0" b="0"/>
            <wp:wrapNone/>
            <wp:docPr id="3" name="Рисунок 3" descr="C:\Users\DAEC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EC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4B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DA" w:rsidRDefault="005539DA">
      <w:r>
        <w:separator/>
      </w:r>
    </w:p>
  </w:endnote>
  <w:endnote w:type="continuationSeparator" w:id="0">
    <w:p w:rsidR="005539DA" w:rsidRDefault="0055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DA" w:rsidRDefault="005539DA"/>
  </w:footnote>
  <w:footnote w:type="continuationSeparator" w:id="0">
    <w:p w:rsidR="005539DA" w:rsidRDefault="005539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67"/>
    <w:rsid w:val="00486D27"/>
    <w:rsid w:val="005539DA"/>
    <w:rsid w:val="00874B67"/>
    <w:rsid w:val="008D771C"/>
    <w:rsid w:val="00B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048C5-D9CF-49AE-AE9C-A2F96A5F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D77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  <w:ind w:hanging="166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D77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8D771C"/>
  </w:style>
  <w:style w:type="paragraph" w:customStyle="1" w:styleId="msonormal0">
    <w:name w:val="msonormal"/>
    <w:basedOn w:val="a"/>
    <w:rsid w:val="008D77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semiHidden/>
    <w:unhideWhenUsed/>
    <w:rsid w:val="008D77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8D771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D771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22">
    <w:name w:val="Сетка таблицы2"/>
    <w:basedOn w:val="a1"/>
    <w:rsid w:val="008D771C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771C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D771C"/>
    <w:rPr>
      <w:rFonts w:ascii="Segoe UI" w:eastAsiaTheme="minorHAns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2025-05-28T12:43:00Z</dcterms:created>
  <dcterms:modified xsi:type="dcterms:W3CDTF">2025-05-28T12:53:00Z</dcterms:modified>
</cp:coreProperties>
</file>