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B0" w:rsidRPr="008F1F8A" w:rsidRDefault="002468B0" w:rsidP="002468B0">
      <w:pPr>
        <w:spacing w:before="100" w:beforeAutospacing="1" w:after="100" w:afterAutospacing="1" w:line="240" w:lineRule="auto"/>
        <w:jc w:val="center"/>
        <w:rPr>
          <w:rFonts w:ascii="Times New Roman" w:eastAsia="Times New Roman" w:hAnsi="Times New Roman" w:cs="Times New Roman"/>
          <w:sz w:val="24"/>
          <w:szCs w:val="24"/>
        </w:rPr>
      </w:pPr>
      <w:r w:rsidRPr="008F1F8A">
        <w:rPr>
          <w:rFonts w:ascii="Times New Roman" w:eastAsia="Times New Roman" w:hAnsi="Times New Roman" w:cs="Times New Roman"/>
          <w:b/>
          <w:bCs/>
          <w:color w:val="0000FF"/>
          <w:sz w:val="24"/>
          <w:szCs w:val="24"/>
        </w:rPr>
        <w:t>Информация о сроках, местах и порядке подачи и рассмотрения апелляций участников государственной итоговой аттестации</w:t>
      </w:r>
      <w:r w:rsidRPr="008F1F8A">
        <w:rPr>
          <w:rFonts w:ascii="Times New Roman" w:eastAsia="Times New Roman" w:hAnsi="Times New Roman" w:cs="Times New Roman"/>
          <w:color w:val="000000"/>
          <w:sz w:val="24"/>
          <w:szCs w:val="24"/>
          <w:shd w:val="clear" w:color="auto" w:fill="FFFFFF"/>
        </w:rPr>
        <w:t>.</w:t>
      </w:r>
    </w:p>
    <w:p w:rsidR="008F1F8A" w:rsidRPr="008F1F8A" w:rsidRDefault="002468B0" w:rsidP="008F1F8A">
      <w:pPr>
        <w:pStyle w:val="ConsPlusNormal"/>
        <w:spacing w:before="200"/>
        <w:ind w:firstLine="540"/>
        <w:jc w:val="both"/>
        <w:rPr>
          <w:rFonts w:ascii="Times New Roman" w:hAnsi="Times New Roman" w:cs="Times New Roman"/>
          <w:sz w:val="24"/>
          <w:szCs w:val="24"/>
        </w:rPr>
      </w:pPr>
      <w:r w:rsidRPr="008F1F8A">
        <w:rPr>
          <w:rFonts w:ascii="Times New Roman" w:eastAsia="Times New Roman" w:hAnsi="Times New Roman" w:cs="Times New Roman"/>
          <w:sz w:val="24"/>
          <w:szCs w:val="24"/>
          <w:shd w:val="clear" w:color="auto" w:fill="FFFFFF"/>
        </w:rPr>
        <w:t> </w:t>
      </w:r>
      <w:r w:rsidR="008F1F8A" w:rsidRPr="008F1F8A">
        <w:rPr>
          <w:rFonts w:ascii="Times New Roman" w:hAnsi="Times New Roman" w:cs="Times New Roman"/>
          <w:sz w:val="24"/>
          <w:szCs w:val="24"/>
        </w:rPr>
        <w:t>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8F1F8A">
        <w:rPr>
          <w:rFonts w:ascii="Times New Roman" w:hAnsi="Times New Roman" w:cs="Times New Roman"/>
          <w:sz w:val="24"/>
          <w:szCs w:val="24"/>
        </w:rPr>
        <w:t>Рособрнадзором</w:t>
      </w:r>
      <w:proofErr w:type="spellEnd"/>
      <w:r w:rsidRPr="008F1F8A">
        <w:rPr>
          <w:rFonts w:ascii="Times New Roman" w:hAnsi="Times New Roman" w:cs="Times New Roman"/>
          <w:sz w:val="24"/>
          <w:szCs w:val="24"/>
        </w:rPr>
        <w:t>.</w:t>
      </w:r>
    </w:p>
    <w:p w:rsidR="008F1F8A" w:rsidRPr="008F1F8A" w:rsidRDefault="008F1F8A" w:rsidP="008F1F8A">
      <w:pPr>
        <w:pStyle w:val="ConsPlusNormal"/>
        <w:ind w:firstLine="540"/>
        <w:jc w:val="both"/>
        <w:rPr>
          <w:rFonts w:ascii="Times New Roman" w:hAnsi="Times New Roman" w:cs="Times New Roman"/>
          <w:sz w:val="24"/>
          <w:szCs w:val="24"/>
        </w:rPr>
      </w:pPr>
      <w:r w:rsidRPr="008F1F8A">
        <w:rPr>
          <w:rFonts w:ascii="Times New Roman" w:hAnsi="Times New Roman" w:cs="Times New Roman"/>
          <w:sz w:val="24"/>
          <w:szCs w:val="24"/>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8F1F8A" w:rsidRPr="008F1F8A" w:rsidRDefault="008F1F8A" w:rsidP="008F1F8A">
      <w:pPr>
        <w:pStyle w:val="ConsPlusNormal"/>
        <w:spacing w:before="200"/>
        <w:ind w:firstLine="540"/>
        <w:jc w:val="both"/>
        <w:rPr>
          <w:rFonts w:ascii="Times New Roman" w:hAnsi="Times New Roman" w:cs="Times New Roman"/>
          <w:sz w:val="24"/>
          <w:szCs w:val="24"/>
        </w:rPr>
      </w:pPr>
      <w:bookmarkStart w:id="0" w:name="Par720"/>
      <w:bookmarkEnd w:id="0"/>
      <w:r w:rsidRPr="008F1F8A">
        <w:rPr>
          <w:rFonts w:ascii="Times New Roman" w:hAnsi="Times New Roman" w:cs="Times New Roman"/>
          <w:sz w:val="24"/>
          <w:szCs w:val="24"/>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F1F8A" w:rsidRPr="008F1F8A" w:rsidRDefault="008F1F8A" w:rsidP="008F1F8A">
      <w:pPr>
        <w:pStyle w:val="ConsPlusNormal"/>
        <w:spacing w:before="200"/>
        <w:ind w:firstLine="540"/>
        <w:jc w:val="both"/>
        <w:rPr>
          <w:rFonts w:ascii="Times New Roman" w:hAnsi="Times New Roman" w:cs="Times New Roman"/>
          <w:sz w:val="24"/>
          <w:szCs w:val="24"/>
        </w:rPr>
      </w:pPr>
      <w:bookmarkStart w:id="1" w:name="Par721"/>
      <w:bookmarkEnd w:id="1"/>
      <w:r w:rsidRPr="008F1F8A">
        <w:rPr>
          <w:rFonts w:ascii="Times New Roman" w:hAnsi="Times New Roman" w:cs="Times New Roman"/>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8F1F8A" w:rsidRPr="008F1F8A" w:rsidRDefault="008F1F8A" w:rsidP="008F1F8A">
      <w:pPr>
        <w:pStyle w:val="ConsPlusNormal"/>
        <w:spacing w:before="200"/>
        <w:ind w:firstLine="540"/>
        <w:jc w:val="both"/>
        <w:rPr>
          <w:rFonts w:ascii="Times New Roman" w:hAnsi="Times New Roman" w:cs="Times New Roman"/>
          <w:b/>
          <w:sz w:val="24"/>
          <w:szCs w:val="24"/>
        </w:rPr>
      </w:pPr>
      <w:r w:rsidRPr="008F1F8A">
        <w:rPr>
          <w:rFonts w:ascii="Times New Roman" w:hAnsi="Times New Roman" w:cs="Times New Roman"/>
          <w:b/>
          <w:sz w:val="24"/>
          <w:szCs w:val="24"/>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8F1F8A" w:rsidRPr="008F1F8A" w:rsidRDefault="008F1F8A" w:rsidP="008F1F8A">
      <w:pPr>
        <w:pStyle w:val="ConsPlusNormal"/>
        <w:spacing w:before="200"/>
        <w:ind w:firstLine="540"/>
        <w:jc w:val="both"/>
        <w:rPr>
          <w:rFonts w:ascii="Times New Roman" w:hAnsi="Times New Roman" w:cs="Times New Roman"/>
          <w:sz w:val="24"/>
          <w:szCs w:val="24"/>
        </w:rPr>
      </w:pPr>
      <w:bookmarkStart w:id="2" w:name="Par724"/>
      <w:bookmarkEnd w:id="2"/>
      <w:r w:rsidRPr="008F1F8A">
        <w:rPr>
          <w:rFonts w:ascii="Times New Roman" w:hAnsi="Times New Roman" w:cs="Times New Roman"/>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 xml:space="preserve"> При рассмотрении апелляции также могут присутствовать:</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1) члены ГЭК - по решению председателя ГЭК;</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2) аккредитованные общественные наблюдатели;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 xml:space="preserve">3) должностные лица </w:t>
      </w:r>
      <w:proofErr w:type="spellStart"/>
      <w:r w:rsidRPr="008F1F8A">
        <w:rPr>
          <w:rFonts w:ascii="Times New Roman" w:hAnsi="Times New Roman" w:cs="Times New Roman"/>
          <w:sz w:val="24"/>
          <w:szCs w:val="24"/>
        </w:rPr>
        <w:t>Рособрнадзора</w:t>
      </w:r>
      <w:proofErr w:type="spellEnd"/>
      <w:r w:rsidRPr="008F1F8A">
        <w:rPr>
          <w:rFonts w:ascii="Times New Roman" w:hAnsi="Times New Roman" w:cs="Times New Roman"/>
          <w:sz w:val="24"/>
          <w:szCs w:val="24"/>
        </w:rPr>
        <w:t xml:space="preserve">, иные лица, определенные </w:t>
      </w:r>
      <w:proofErr w:type="spellStart"/>
      <w:r w:rsidRPr="008F1F8A">
        <w:rPr>
          <w:rFonts w:ascii="Times New Roman" w:hAnsi="Times New Roman" w:cs="Times New Roman"/>
          <w:sz w:val="24"/>
          <w:szCs w:val="24"/>
        </w:rPr>
        <w:t>Рособрнадзором</w:t>
      </w:r>
      <w:proofErr w:type="spellEnd"/>
      <w:r w:rsidRPr="008F1F8A">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lastRenderedPageBreak/>
        <w:t xml:space="preserve">4) </w:t>
      </w:r>
      <w:proofErr w:type="spellStart"/>
      <w:r w:rsidRPr="008F1F8A">
        <w:rPr>
          <w:rFonts w:ascii="Times New Roman" w:hAnsi="Times New Roman" w:cs="Times New Roman"/>
          <w:sz w:val="24"/>
          <w:szCs w:val="24"/>
        </w:rPr>
        <w:t>сурдопереводчик</w:t>
      </w:r>
      <w:proofErr w:type="spellEnd"/>
      <w:r w:rsidRPr="008F1F8A">
        <w:rPr>
          <w:rFonts w:ascii="Times New Roman" w:hAnsi="Times New Roman" w:cs="Times New Roman"/>
          <w:sz w:val="24"/>
          <w:szCs w:val="24"/>
        </w:rPr>
        <w:t xml:space="preserve">, </w:t>
      </w:r>
      <w:proofErr w:type="spellStart"/>
      <w:r w:rsidRPr="008F1F8A">
        <w:rPr>
          <w:rFonts w:ascii="Times New Roman" w:hAnsi="Times New Roman" w:cs="Times New Roman"/>
          <w:sz w:val="24"/>
          <w:szCs w:val="24"/>
        </w:rPr>
        <w:t>тифлопереводчик</w:t>
      </w:r>
      <w:proofErr w:type="spellEnd"/>
      <w:r w:rsidRPr="008F1F8A">
        <w:rPr>
          <w:rFonts w:ascii="Times New Roman" w:hAnsi="Times New Roman" w:cs="Times New Roman"/>
          <w:sz w:val="24"/>
          <w:szCs w:val="24"/>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Рассмотрение апелляции проводится в спокойной и доброжелательной обстановке.</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8F1F8A" w:rsidRPr="008F1F8A" w:rsidRDefault="008F1F8A" w:rsidP="008F1F8A">
      <w:pPr>
        <w:pStyle w:val="ConsPlusNormal"/>
        <w:spacing w:before="200"/>
        <w:ind w:firstLine="540"/>
        <w:jc w:val="both"/>
        <w:rPr>
          <w:rFonts w:ascii="Times New Roman" w:hAnsi="Times New Roman" w:cs="Times New Roman"/>
          <w:b/>
          <w:sz w:val="24"/>
          <w:szCs w:val="24"/>
        </w:rPr>
      </w:pPr>
      <w:r w:rsidRPr="008F1F8A">
        <w:rPr>
          <w:rFonts w:ascii="Times New Roman" w:hAnsi="Times New Roman" w:cs="Times New Roman"/>
          <w:b/>
          <w:sz w:val="24"/>
          <w:szCs w:val="24"/>
        </w:rPr>
        <w:t>Апелляцию о нарушении Порядка участник экзамена подает в день проведения экзамена по соответствующему учебному предмету члену ГЭК, не покидая ППЭ.</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В целях проверки</w:t>
      </w:r>
      <w:r>
        <w:rPr>
          <w:rFonts w:ascii="Times New Roman" w:hAnsi="Times New Roman" w:cs="Times New Roman"/>
          <w:sz w:val="24"/>
          <w:szCs w:val="24"/>
        </w:rPr>
        <w:t>,</w:t>
      </w:r>
      <w:r w:rsidRPr="008F1F8A">
        <w:rPr>
          <w:rFonts w:ascii="Times New Roman" w:hAnsi="Times New Roman" w:cs="Times New Roman"/>
          <w:sz w:val="24"/>
          <w:szCs w:val="24"/>
        </w:rPr>
        <w:t xml:space="preserve"> изложенных в указанной апелляции сведений о нарушении Порядка членом ГЭК</w:t>
      </w:r>
      <w:r>
        <w:rPr>
          <w:rFonts w:ascii="Times New Roman" w:hAnsi="Times New Roman" w:cs="Times New Roman"/>
          <w:sz w:val="24"/>
          <w:szCs w:val="24"/>
        </w:rPr>
        <w:t>,</w:t>
      </w:r>
      <w:r w:rsidRPr="008F1F8A">
        <w:rPr>
          <w:rFonts w:ascii="Times New Roman" w:hAnsi="Times New Roman" w:cs="Times New Roman"/>
          <w:sz w:val="24"/>
          <w:szCs w:val="24"/>
        </w:rPr>
        <w:t xml:space="preserve">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1) об отклонении апелляции;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2) об удовлетворении апелляции.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w:t>
      </w:r>
      <w:r>
        <w:rPr>
          <w:rFonts w:ascii="Times New Roman" w:hAnsi="Times New Roman" w:cs="Times New Roman"/>
          <w:sz w:val="24"/>
          <w:szCs w:val="24"/>
        </w:rPr>
        <w:t>иными расписаниями ЕГЭ, ГВЭ</w:t>
      </w:r>
      <w:r w:rsidRPr="008F1F8A">
        <w:rPr>
          <w:rFonts w:ascii="Times New Roman" w:hAnsi="Times New Roman" w:cs="Times New Roman"/>
          <w:sz w:val="24"/>
          <w:szCs w:val="24"/>
        </w:rPr>
        <w:t>.</w:t>
      </w:r>
    </w:p>
    <w:p w:rsidR="008F1F8A" w:rsidRPr="008F1F8A" w:rsidRDefault="008F1F8A" w:rsidP="008F1F8A">
      <w:pPr>
        <w:pStyle w:val="ConsPlusNormal"/>
        <w:jc w:val="both"/>
        <w:rPr>
          <w:rFonts w:ascii="Times New Roman" w:hAnsi="Times New Roman" w:cs="Times New Roman"/>
          <w:sz w:val="24"/>
          <w:szCs w:val="24"/>
        </w:rPr>
      </w:pPr>
    </w:p>
    <w:p w:rsidR="008F1F8A" w:rsidRPr="008F1F8A" w:rsidRDefault="008F1F8A" w:rsidP="008F1F8A">
      <w:pPr>
        <w:pStyle w:val="ConsPlusNormal"/>
        <w:ind w:firstLine="540"/>
        <w:jc w:val="both"/>
        <w:rPr>
          <w:rFonts w:ascii="Times New Roman" w:hAnsi="Times New Roman" w:cs="Times New Roman"/>
          <w:b/>
          <w:sz w:val="24"/>
          <w:szCs w:val="24"/>
        </w:rPr>
      </w:pPr>
      <w:r w:rsidRPr="008F1F8A">
        <w:rPr>
          <w:rFonts w:ascii="Times New Roman" w:hAnsi="Times New Roman" w:cs="Times New Roman"/>
          <w:b/>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F1F8A" w:rsidRPr="008F1F8A" w:rsidRDefault="008F1F8A" w:rsidP="008F1F8A">
      <w:pPr>
        <w:pStyle w:val="ConsPlusNormal"/>
        <w:spacing w:before="200"/>
        <w:ind w:firstLine="540"/>
        <w:jc w:val="both"/>
        <w:rPr>
          <w:rFonts w:ascii="Times New Roman" w:hAnsi="Times New Roman" w:cs="Times New Roman"/>
          <w:b/>
          <w:sz w:val="24"/>
          <w:szCs w:val="24"/>
        </w:rPr>
      </w:pPr>
      <w:bookmarkStart w:id="3" w:name="Par743"/>
      <w:bookmarkEnd w:id="3"/>
      <w:r w:rsidRPr="008F1F8A">
        <w:rPr>
          <w:rFonts w:ascii="Times New Roman" w:hAnsi="Times New Roman" w:cs="Times New Roman"/>
          <w:b/>
          <w:sz w:val="24"/>
          <w:szCs w:val="24"/>
        </w:rPr>
        <w:t>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w:t>
      </w:r>
      <w:r w:rsidRPr="008F1F8A">
        <w:rPr>
          <w:rFonts w:ascii="Times New Roman" w:hAnsi="Times New Roman" w:cs="Times New Roman"/>
          <w:b/>
          <w:sz w:val="24"/>
          <w:szCs w:val="24"/>
        </w:rPr>
        <w:t>в образовательные организации</w:t>
      </w:r>
      <w:r w:rsidRPr="008F1F8A">
        <w:rPr>
          <w:rFonts w:ascii="Times New Roman" w:hAnsi="Times New Roman" w:cs="Times New Roman"/>
          <w:sz w:val="24"/>
          <w:szCs w:val="24"/>
        </w:rPr>
        <w:t>, которыми уч</w:t>
      </w:r>
      <w:r>
        <w:rPr>
          <w:rFonts w:ascii="Times New Roman" w:hAnsi="Times New Roman" w:cs="Times New Roman"/>
          <w:sz w:val="24"/>
          <w:szCs w:val="24"/>
        </w:rPr>
        <w:t>астники ГИА были допущены к ГИА.</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1D5012">
        <w:rPr>
          <w:rFonts w:ascii="Times New Roman" w:hAnsi="Times New Roman" w:cs="Times New Roman"/>
          <w:b/>
          <w:sz w:val="24"/>
          <w:szCs w:val="24"/>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w:t>
      </w:r>
      <w:r w:rsidRPr="001D5012">
        <w:rPr>
          <w:rFonts w:ascii="Times New Roman" w:hAnsi="Times New Roman" w:cs="Times New Roman"/>
          <w:b/>
          <w:sz w:val="24"/>
          <w:szCs w:val="24"/>
        </w:rPr>
        <w:lastRenderedPageBreak/>
        <w:t>ЕГЭ,</w:t>
      </w:r>
      <w:r w:rsidRPr="008F1F8A">
        <w:rPr>
          <w:rFonts w:ascii="Times New Roman" w:hAnsi="Times New Roman" w:cs="Times New Roman"/>
          <w:sz w:val="24"/>
          <w:szCs w:val="24"/>
        </w:rPr>
        <w:t xml:space="preserve"> а также в иные места, определенные ОИВ.</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 xml:space="preserve">Руководитель организации, принявший апелляцию о несогласии с выставленными баллами, передает ее в апелляционную комиссию </w:t>
      </w:r>
      <w:r w:rsidRPr="001D5012">
        <w:rPr>
          <w:rFonts w:ascii="Times New Roman" w:hAnsi="Times New Roman" w:cs="Times New Roman"/>
          <w:b/>
          <w:sz w:val="24"/>
          <w:szCs w:val="24"/>
        </w:rPr>
        <w:t>в течение одного рабочего дня после ее получения.</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одно из решений:</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1) об отклонении апелляции;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2) об удовлетворении апелляции.</w:t>
      </w:r>
    </w:p>
    <w:p w:rsidR="008F1F8A" w:rsidRPr="008F1F8A" w:rsidRDefault="008F1F8A" w:rsidP="008F1F8A">
      <w:pPr>
        <w:pStyle w:val="ConsPlusNormal"/>
        <w:spacing w:before="200"/>
        <w:ind w:firstLine="540"/>
        <w:jc w:val="both"/>
        <w:rPr>
          <w:rFonts w:ascii="Times New Roman" w:hAnsi="Times New Roman" w:cs="Times New Roman"/>
          <w:sz w:val="24"/>
          <w:szCs w:val="24"/>
        </w:rPr>
      </w:pPr>
      <w:r w:rsidRPr="008F1F8A">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F1F8A" w:rsidRPr="001D5012" w:rsidRDefault="008F1F8A" w:rsidP="008F1F8A">
      <w:pPr>
        <w:pStyle w:val="ConsPlusNormal"/>
        <w:spacing w:before="200"/>
        <w:ind w:firstLine="540"/>
        <w:jc w:val="both"/>
        <w:rPr>
          <w:rFonts w:ascii="Times New Roman" w:hAnsi="Times New Roman" w:cs="Times New Roman"/>
          <w:b/>
          <w:sz w:val="24"/>
          <w:szCs w:val="24"/>
        </w:rPr>
      </w:pPr>
      <w:r w:rsidRPr="001D5012">
        <w:rPr>
          <w:rFonts w:ascii="Times New Roman" w:hAnsi="Times New Roman" w:cs="Times New Roman"/>
          <w:b/>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8F1F8A" w:rsidRPr="008F1F8A" w:rsidRDefault="002468B0" w:rsidP="00FF1C71">
      <w:pPr>
        <w:spacing w:before="100" w:beforeAutospacing="1" w:after="100" w:afterAutospacing="1" w:line="240" w:lineRule="auto"/>
        <w:jc w:val="both"/>
        <w:rPr>
          <w:rFonts w:ascii="Times New Roman" w:eastAsia="Times New Roman" w:hAnsi="Times New Roman" w:cs="Times New Roman"/>
          <w:sz w:val="24"/>
          <w:szCs w:val="24"/>
          <w:shd w:val="clear" w:color="auto" w:fill="FFFFFF"/>
        </w:rPr>
      </w:pPr>
      <w:bookmarkStart w:id="4" w:name="_GoBack"/>
      <w:bookmarkEnd w:id="4"/>
      <w:r w:rsidRPr="008F1F8A">
        <w:rPr>
          <w:rFonts w:ascii="Times New Roman" w:eastAsia="Times New Roman" w:hAnsi="Times New Roman" w:cs="Times New Roman"/>
          <w:sz w:val="24"/>
          <w:szCs w:val="24"/>
          <w:shd w:val="clear" w:color="auto" w:fill="FFFFFF"/>
        </w:rPr>
        <w:t xml:space="preserve">     </w:t>
      </w:r>
    </w:p>
    <w:p w:rsidR="008F1F8A" w:rsidRPr="008F1F8A" w:rsidRDefault="008F1F8A" w:rsidP="00FF1C71">
      <w:pPr>
        <w:spacing w:before="100" w:beforeAutospacing="1" w:after="100" w:afterAutospacing="1" w:line="240" w:lineRule="auto"/>
        <w:jc w:val="both"/>
        <w:rPr>
          <w:rFonts w:ascii="Times New Roman" w:eastAsia="Times New Roman" w:hAnsi="Times New Roman" w:cs="Times New Roman"/>
          <w:sz w:val="24"/>
          <w:szCs w:val="24"/>
          <w:shd w:val="clear" w:color="auto" w:fill="FFFFFF"/>
        </w:rPr>
      </w:pPr>
    </w:p>
    <w:sectPr w:rsidR="008F1F8A" w:rsidRPr="008F1F8A" w:rsidSect="008F1F8A">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E5F"/>
    <w:multiLevelType w:val="multilevel"/>
    <w:tmpl w:val="254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6524B"/>
    <w:multiLevelType w:val="multilevel"/>
    <w:tmpl w:val="8AA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548A8"/>
    <w:multiLevelType w:val="multilevel"/>
    <w:tmpl w:val="377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D2425"/>
    <w:multiLevelType w:val="multilevel"/>
    <w:tmpl w:val="B076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412FA"/>
    <w:multiLevelType w:val="multilevel"/>
    <w:tmpl w:val="59A4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A5B29"/>
    <w:multiLevelType w:val="multilevel"/>
    <w:tmpl w:val="F680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91316"/>
    <w:multiLevelType w:val="multilevel"/>
    <w:tmpl w:val="E1A0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62020"/>
    <w:multiLevelType w:val="multilevel"/>
    <w:tmpl w:val="426C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E2259"/>
    <w:multiLevelType w:val="multilevel"/>
    <w:tmpl w:val="E37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F6676"/>
    <w:multiLevelType w:val="multilevel"/>
    <w:tmpl w:val="1E88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1"/>
  </w:num>
  <w:num w:numId="6">
    <w:abstractNumId w:val="9"/>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E2"/>
    <w:rsid w:val="0004575B"/>
    <w:rsid w:val="001D5012"/>
    <w:rsid w:val="002468B0"/>
    <w:rsid w:val="008F1F8A"/>
    <w:rsid w:val="00A370AC"/>
    <w:rsid w:val="00A51FE2"/>
    <w:rsid w:val="00CA1240"/>
    <w:rsid w:val="00D36634"/>
    <w:rsid w:val="00FF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9FFDF-6CEF-428F-A636-FBFCDCB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8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68B0"/>
    <w:rPr>
      <w:b/>
      <w:bCs/>
    </w:rPr>
  </w:style>
  <w:style w:type="character" w:styleId="a5">
    <w:name w:val="Hyperlink"/>
    <w:basedOn w:val="a0"/>
    <w:uiPriority w:val="99"/>
    <w:semiHidden/>
    <w:unhideWhenUsed/>
    <w:rsid w:val="002468B0"/>
    <w:rPr>
      <w:color w:val="0000FF"/>
      <w:u w:val="single"/>
    </w:rPr>
  </w:style>
  <w:style w:type="paragraph" w:customStyle="1" w:styleId="ConsPlusNormal">
    <w:name w:val="ConsPlusNormal"/>
    <w:rsid w:val="008F1F8A"/>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3</cp:revision>
  <dcterms:created xsi:type="dcterms:W3CDTF">2024-05-31T19:45:00Z</dcterms:created>
  <dcterms:modified xsi:type="dcterms:W3CDTF">2024-05-31T20:06:00Z</dcterms:modified>
</cp:coreProperties>
</file>